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2D53" w14:textId="77777777" w:rsidR="005B23D4" w:rsidRPr="002C4FD6" w:rsidRDefault="005B23D4" w:rsidP="00F700C7">
      <w:pPr>
        <w:pStyle w:val="Textkrper"/>
        <w:spacing w:before="120"/>
        <w:jc w:val="both"/>
        <w:rPr>
          <w:rFonts w:asciiTheme="minorHAnsi" w:hAnsiTheme="minorHAnsi" w:cstheme="minorHAnsi"/>
          <w:szCs w:val="22"/>
        </w:rPr>
      </w:pPr>
      <w:r w:rsidRPr="002C4FD6">
        <w:rPr>
          <w:rFonts w:asciiTheme="minorHAnsi" w:hAnsiTheme="minorHAnsi" w:cstheme="minorHAnsi"/>
          <w:szCs w:val="22"/>
        </w:rPr>
        <w:t>Hiermit beantragen wir die Teilnahme an dem folgenden Vergabeverfahren der GIZ:</w:t>
      </w:r>
    </w:p>
    <w:p w14:paraId="0AF2F42A" w14:textId="5C912F1A" w:rsidR="008F7F4C" w:rsidRPr="002C4FD6" w:rsidRDefault="008F7F4C" w:rsidP="00380610">
      <w:pPr>
        <w:spacing w:before="120"/>
        <w:ind w:left="3261" w:hanging="3261"/>
        <w:jc w:val="both"/>
        <w:rPr>
          <w:rFonts w:asciiTheme="minorHAnsi" w:hAnsiTheme="minorHAnsi" w:cstheme="minorHAnsi"/>
          <w:szCs w:val="22"/>
        </w:rPr>
      </w:pPr>
      <w:r w:rsidRPr="002C4FD6">
        <w:rPr>
          <w:rFonts w:asciiTheme="minorHAnsi" w:hAnsiTheme="minorHAnsi" w:cstheme="minorHAnsi"/>
          <w:b/>
          <w:szCs w:val="22"/>
        </w:rPr>
        <w:t>Vorgangsnummer</w:t>
      </w:r>
      <w:r w:rsidRPr="002C4FD6">
        <w:rPr>
          <w:rFonts w:asciiTheme="minorHAnsi" w:hAnsiTheme="minorHAnsi" w:cstheme="minorHAnsi"/>
          <w:b/>
          <w:szCs w:val="22"/>
        </w:rPr>
        <w:tab/>
      </w:r>
      <w:r w:rsidR="009C1D18">
        <w:rPr>
          <w:rFonts w:asciiTheme="minorHAnsi" w:hAnsiTheme="minorHAnsi" w:cstheme="minorHAnsi"/>
          <w:szCs w:val="22"/>
        </w:rPr>
        <w:t>81314863</w:t>
      </w:r>
    </w:p>
    <w:p w14:paraId="258DB59E" w14:textId="59C70A7E" w:rsidR="008F7F4C" w:rsidRPr="002C4FD6" w:rsidRDefault="00204A07" w:rsidP="00380610">
      <w:pPr>
        <w:spacing w:before="120"/>
        <w:ind w:left="3261" w:hanging="3261"/>
        <w:jc w:val="both"/>
        <w:rPr>
          <w:rFonts w:asciiTheme="minorHAnsi" w:hAnsiTheme="minorHAnsi" w:cstheme="minorHAnsi"/>
          <w:szCs w:val="22"/>
        </w:rPr>
      </w:pPr>
      <w:r>
        <w:rPr>
          <w:rFonts w:asciiTheme="minorHAnsi" w:hAnsiTheme="minorHAnsi" w:cstheme="minorHAnsi"/>
          <w:b/>
          <w:szCs w:val="22"/>
        </w:rPr>
        <w:t>Kostenstelle</w:t>
      </w:r>
      <w:r w:rsidR="008F7F4C" w:rsidRPr="002C4FD6">
        <w:rPr>
          <w:rFonts w:asciiTheme="minorHAnsi" w:hAnsiTheme="minorHAnsi" w:cstheme="minorHAnsi"/>
          <w:b/>
          <w:szCs w:val="22"/>
        </w:rPr>
        <w:t>:</w:t>
      </w:r>
      <w:r w:rsidR="008F7F4C" w:rsidRPr="002C4FD6">
        <w:rPr>
          <w:rFonts w:asciiTheme="minorHAnsi" w:hAnsiTheme="minorHAnsi" w:cstheme="minorHAnsi"/>
          <w:b/>
          <w:szCs w:val="22"/>
        </w:rPr>
        <w:tab/>
      </w:r>
      <w:r>
        <w:rPr>
          <w:rFonts w:asciiTheme="minorHAnsi" w:hAnsiTheme="minorHAnsi" w:cstheme="minorHAnsi"/>
          <w:szCs w:val="22"/>
        </w:rPr>
        <w:t>60271</w:t>
      </w:r>
    </w:p>
    <w:p w14:paraId="2A12C32B" w14:textId="3310DB71" w:rsidR="009E5B5D" w:rsidRPr="002C4FD6" w:rsidRDefault="009E5B5D" w:rsidP="00380610">
      <w:pPr>
        <w:spacing w:before="120"/>
        <w:ind w:left="3261" w:hanging="3261"/>
        <w:jc w:val="both"/>
        <w:rPr>
          <w:rFonts w:asciiTheme="minorHAnsi" w:hAnsiTheme="minorHAnsi" w:cstheme="minorHAnsi"/>
          <w:szCs w:val="22"/>
        </w:rPr>
      </w:pPr>
      <w:r w:rsidRPr="002C4FD6">
        <w:rPr>
          <w:rFonts w:asciiTheme="minorHAnsi" w:hAnsiTheme="minorHAnsi" w:cstheme="minorHAnsi"/>
          <w:b/>
          <w:szCs w:val="22"/>
        </w:rPr>
        <w:t>Ausgeschriebene Leistung:</w:t>
      </w:r>
      <w:r w:rsidRPr="002C4FD6">
        <w:rPr>
          <w:rFonts w:asciiTheme="minorHAnsi" w:hAnsiTheme="minorHAnsi" w:cstheme="minorHAnsi"/>
          <w:szCs w:val="22"/>
        </w:rPr>
        <w:tab/>
      </w:r>
      <w:r w:rsidR="00204A07">
        <w:rPr>
          <w:rFonts w:cs="Arial"/>
        </w:rPr>
        <w:t>Facility Management Beratung</w:t>
      </w:r>
    </w:p>
    <w:p w14:paraId="0D20CB18" w14:textId="544D68B9" w:rsidR="008070FD" w:rsidRPr="002C4FD6" w:rsidRDefault="008070FD" w:rsidP="00380610">
      <w:pPr>
        <w:spacing w:before="120"/>
        <w:ind w:left="3261" w:hanging="3261"/>
        <w:jc w:val="both"/>
        <w:rPr>
          <w:rFonts w:asciiTheme="minorHAnsi" w:hAnsiTheme="minorHAnsi" w:cstheme="minorHAnsi"/>
          <w:szCs w:val="22"/>
        </w:rPr>
      </w:pPr>
      <w:r w:rsidRPr="002C4FD6">
        <w:rPr>
          <w:rFonts w:asciiTheme="minorHAnsi" w:hAnsiTheme="minorHAnsi" w:cstheme="minorHAnsi"/>
          <w:b/>
          <w:szCs w:val="22"/>
        </w:rPr>
        <w:t>Land:</w:t>
      </w:r>
      <w:r w:rsidRPr="002C4FD6">
        <w:rPr>
          <w:rFonts w:asciiTheme="minorHAnsi" w:hAnsiTheme="minorHAnsi" w:cstheme="minorHAnsi"/>
          <w:szCs w:val="22"/>
        </w:rPr>
        <w:tab/>
      </w:r>
      <w:r w:rsidR="00204A07">
        <w:rPr>
          <w:rFonts w:asciiTheme="minorHAnsi" w:hAnsiTheme="minorHAnsi" w:cstheme="minorHAnsi"/>
          <w:szCs w:val="22"/>
        </w:rPr>
        <w:t xml:space="preserve">Deutschland </w:t>
      </w:r>
    </w:p>
    <w:p w14:paraId="0594A98C" w14:textId="0CB2FD3B" w:rsidR="00E23625" w:rsidRPr="002C4FD6" w:rsidRDefault="00322F4B" w:rsidP="00F700C7">
      <w:pPr>
        <w:pStyle w:val="Textkrper"/>
        <w:spacing w:before="480" w:after="240" w:line="288" w:lineRule="auto"/>
        <w:jc w:val="both"/>
        <w:rPr>
          <w:rFonts w:asciiTheme="minorHAnsi" w:hAnsiTheme="minorHAnsi" w:cstheme="minorHAnsi"/>
          <w:b w:val="0"/>
          <w:i/>
          <w:szCs w:val="22"/>
        </w:rPr>
      </w:pPr>
      <w:r w:rsidRPr="002C4FD6">
        <w:rPr>
          <w:rFonts w:asciiTheme="minorHAnsi" w:hAnsiTheme="minorHAnsi" w:cstheme="minorHAnsi"/>
          <w:b w:val="0"/>
          <w:i/>
          <w:szCs w:val="22"/>
        </w:rPr>
        <w:t>In dieser Eigenerklärung sind</w:t>
      </w:r>
      <w:r w:rsidR="00102E81" w:rsidRPr="002C4FD6">
        <w:rPr>
          <w:rFonts w:asciiTheme="minorHAnsi" w:hAnsiTheme="minorHAnsi" w:cstheme="minorHAnsi"/>
          <w:b w:val="0"/>
          <w:i/>
          <w:szCs w:val="22"/>
        </w:rPr>
        <w:t xml:space="preserve"> ausschließlich die hier abgefragten Informationen bereitzustellen und keine weiteren Anlagen beizufügen.</w:t>
      </w:r>
    </w:p>
    <w:p w14:paraId="313F89D1" w14:textId="5BD604FB" w:rsidR="002040C7" w:rsidRPr="002C4FD6" w:rsidRDefault="00322F4B" w:rsidP="00F700C7">
      <w:pPr>
        <w:pStyle w:val="Textkrper"/>
        <w:spacing w:after="240" w:line="288" w:lineRule="auto"/>
        <w:jc w:val="both"/>
        <w:rPr>
          <w:rFonts w:asciiTheme="minorHAnsi" w:hAnsiTheme="minorHAnsi" w:cstheme="minorHAnsi"/>
          <w:b w:val="0"/>
          <w:i/>
          <w:szCs w:val="22"/>
        </w:rPr>
      </w:pPr>
      <w:r w:rsidRPr="002C4FD6">
        <w:rPr>
          <w:rFonts w:asciiTheme="minorHAnsi" w:hAnsiTheme="minorHAnsi" w:cstheme="minorHAnsi"/>
          <w:bCs w:val="0"/>
          <w:i/>
          <w:szCs w:val="22"/>
        </w:rPr>
        <w:t xml:space="preserve">Reichen Sie </w:t>
      </w:r>
      <w:r w:rsidR="00C52DAE" w:rsidRPr="002C4FD6">
        <w:rPr>
          <w:rFonts w:asciiTheme="minorHAnsi" w:hAnsiTheme="minorHAnsi" w:cstheme="minorHAnsi"/>
          <w:bCs w:val="0"/>
          <w:i/>
          <w:szCs w:val="22"/>
        </w:rPr>
        <w:t>die Eigenerklärung</w:t>
      </w:r>
      <w:r w:rsidR="00102E81" w:rsidRPr="002C4FD6">
        <w:rPr>
          <w:rFonts w:asciiTheme="minorHAnsi" w:hAnsiTheme="minorHAnsi" w:cstheme="minorHAnsi"/>
          <w:bCs w:val="0"/>
          <w:i/>
          <w:szCs w:val="22"/>
        </w:rPr>
        <w:t xml:space="preserve"> im Rahmen einer </w:t>
      </w:r>
      <w:r w:rsidR="002B5013" w:rsidRPr="002C4FD6">
        <w:rPr>
          <w:rFonts w:asciiTheme="minorHAnsi" w:hAnsiTheme="minorHAnsi" w:cstheme="minorHAnsi"/>
          <w:bCs w:val="0"/>
          <w:i/>
          <w:szCs w:val="22"/>
        </w:rPr>
        <w:t>Bewerber-/</w:t>
      </w:r>
      <w:r w:rsidR="00F3752F" w:rsidRPr="002C4FD6">
        <w:rPr>
          <w:rFonts w:asciiTheme="minorHAnsi" w:hAnsiTheme="minorHAnsi" w:cstheme="minorHAnsi"/>
          <w:bCs w:val="0"/>
          <w:i/>
          <w:szCs w:val="22"/>
        </w:rPr>
        <w:t>Bieter</w:t>
      </w:r>
      <w:r w:rsidR="00102E81" w:rsidRPr="002C4FD6">
        <w:rPr>
          <w:rFonts w:asciiTheme="minorHAnsi" w:hAnsiTheme="minorHAnsi" w:cstheme="minorHAnsi"/>
          <w:bCs w:val="0"/>
          <w:i/>
          <w:szCs w:val="22"/>
        </w:rPr>
        <w:t xml:space="preserve">gemeinschaft </w:t>
      </w:r>
      <w:r w:rsidRPr="002C4FD6">
        <w:rPr>
          <w:rFonts w:asciiTheme="minorHAnsi" w:hAnsiTheme="minorHAnsi" w:cstheme="minorHAnsi"/>
          <w:bCs w:val="0"/>
          <w:i/>
          <w:szCs w:val="22"/>
        </w:rPr>
        <w:t xml:space="preserve">ein, sind </w:t>
      </w:r>
      <w:r w:rsidR="00102E81" w:rsidRPr="002C4FD6">
        <w:rPr>
          <w:rFonts w:asciiTheme="minorHAnsi" w:hAnsiTheme="minorHAnsi" w:cstheme="minorHAnsi"/>
          <w:bCs w:val="0"/>
          <w:i/>
          <w:szCs w:val="22"/>
        </w:rPr>
        <w:t xml:space="preserve">die geforderten Angaben für alle </w:t>
      </w:r>
      <w:r w:rsidR="00F3752F" w:rsidRPr="002C4FD6">
        <w:rPr>
          <w:rFonts w:asciiTheme="minorHAnsi" w:hAnsiTheme="minorHAnsi" w:cstheme="minorHAnsi"/>
          <w:bCs w:val="0"/>
          <w:i/>
          <w:szCs w:val="22"/>
        </w:rPr>
        <w:t>Mitglieder</w:t>
      </w:r>
      <w:r w:rsidR="00E23625" w:rsidRPr="002C4FD6">
        <w:rPr>
          <w:rFonts w:asciiTheme="minorHAnsi" w:hAnsiTheme="minorHAnsi" w:cstheme="minorHAnsi"/>
          <w:bCs w:val="0"/>
          <w:i/>
          <w:szCs w:val="22"/>
        </w:rPr>
        <w:t xml:space="preserve"> in einem Dokument</w:t>
      </w:r>
      <w:r w:rsidR="00F3752F" w:rsidRPr="002C4FD6">
        <w:rPr>
          <w:rFonts w:asciiTheme="minorHAnsi" w:hAnsiTheme="minorHAnsi" w:cstheme="minorHAnsi"/>
          <w:bCs w:val="0"/>
          <w:i/>
          <w:szCs w:val="22"/>
        </w:rPr>
        <w:t xml:space="preserve"> </w:t>
      </w:r>
      <w:r w:rsidRPr="002C4FD6">
        <w:rPr>
          <w:rFonts w:asciiTheme="minorHAnsi" w:hAnsiTheme="minorHAnsi" w:cstheme="minorHAnsi"/>
          <w:bCs w:val="0"/>
          <w:i/>
          <w:szCs w:val="22"/>
        </w:rPr>
        <w:t>zu ergänzen.</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Für diesen Fall ist da</w:t>
      </w:r>
      <w:r w:rsidR="00F3752F" w:rsidRPr="002C4FD6">
        <w:rPr>
          <w:rFonts w:asciiTheme="minorHAnsi" w:hAnsiTheme="minorHAnsi" w:cstheme="minorHAnsi"/>
          <w:b w:val="0"/>
          <w:i/>
          <w:szCs w:val="22"/>
        </w:rPr>
        <w:t>s in den Vergabeunterlagen enthaltene Dokument „Bewerber-/Bietergemeinschaftserklärung“</w:t>
      </w:r>
      <w:r w:rsidRPr="002C4FD6">
        <w:rPr>
          <w:rFonts w:asciiTheme="minorHAnsi" w:hAnsiTheme="minorHAnsi" w:cstheme="minorHAnsi"/>
          <w:b w:val="0"/>
          <w:i/>
          <w:szCs w:val="22"/>
        </w:rPr>
        <w:t xml:space="preserve"> </w:t>
      </w:r>
      <w:r w:rsidR="001B193B" w:rsidRPr="002C4FD6">
        <w:rPr>
          <w:rFonts w:asciiTheme="minorHAnsi" w:hAnsiTheme="minorHAnsi" w:cstheme="minorHAnsi"/>
          <w:b w:val="0"/>
          <w:i/>
          <w:szCs w:val="22"/>
        </w:rPr>
        <w:t>zu vervollständigen</w:t>
      </w:r>
      <w:r w:rsidR="00C52DAE" w:rsidRPr="002C4FD6">
        <w:rPr>
          <w:rFonts w:asciiTheme="minorHAnsi" w:hAnsiTheme="minorHAnsi" w:cstheme="minorHAnsi"/>
          <w:b w:val="0"/>
          <w:i/>
          <w:szCs w:val="22"/>
        </w:rPr>
        <w:t xml:space="preserve"> und mit der Eigenerklärung einzureichen</w:t>
      </w:r>
      <w:r w:rsidR="00F3752F" w:rsidRPr="002C4FD6">
        <w:rPr>
          <w:rFonts w:asciiTheme="minorHAnsi" w:hAnsiTheme="minorHAnsi" w:cstheme="minorHAnsi"/>
          <w:b w:val="0"/>
          <w:i/>
          <w:szCs w:val="22"/>
        </w:rPr>
        <w:t>.</w:t>
      </w:r>
    </w:p>
    <w:p w14:paraId="100A2693" w14:textId="2E98F445" w:rsidR="005E0E2A" w:rsidRDefault="00562530" w:rsidP="00A56583">
      <w:pPr>
        <w:pStyle w:val="Textkrper"/>
        <w:spacing w:after="240" w:line="288" w:lineRule="auto"/>
        <w:jc w:val="both"/>
        <w:rPr>
          <w:rFonts w:asciiTheme="minorHAnsi" w:hAnsiTheme="minorHAnsi" w:cstheme="minorHAnsi"/>
          <w:b w:val="0"/>
          <w:i/>
          <w:iCs/>
          <w:szCs w:val="22"/>
        </w:rPr>
      </w:pPr>
      <w:r w:rsidRPr="002C4FD6">
        <w:rPr>
          <w:rFonts w:asciiTheme="minorHAnsi" w:hAnsiTheme="minorHAnsi" w:cstheme="minorHAnsi"/>
          <w:b w:val="0"/>
          <w:i/>
          <w:iCs/>
          <w:szCs w:val="22"/>
        </w:rPr>
        <w:t xml:space="preserve">Der nachfolgende Teil A kann ggf. für weitere Mitglieder einer Bietergemeinschaft entsprechend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vervielfältigt werden. </w:t>
      </w:r>
      <w:r w:rsidR="00326B22">
        <w:rPr>
          <w:rFonts w:asciiTheme="minorHAnsi" w:hAnsiTheme="minorHAnsi" w:cstheme="minorHAnsi"/>
          <w:b w:val="0"/>
          <w:i/>
          <w:iCs/>
          <w:szCs w:val="22"/>
        </w:rPr>
        <w:t>Teil</w:t>
      </w:r>
      <w:r w:rsidRPr="002C4FD6">
        <w:rPr>
          <w:rFonts w:asciiTheme="minorHAnsi" w:hAnsiTheme="minorHAnsi" w:cstheme="minorHAnsi"/>
          <w:b w:val="0"/>
          <w:i/>
          <w:iCs/>
          <w:szCs w:val="22"/>
        </w:rPr>
        <w:t xml:space="preserve"> </w:t>
      </w:r>
      <w:r w:rsidR="00D2107F">
        <w:rPr>
          <w:rFonts w:asciiTheme="minorHAnsi" w:hAnsiTheme="minorHAnsi" w:cstheme="minorHAnsi"/>
          <w:b w:val="0"/>
          <w:i/>
          <w:iCs/>
          <w:szCs w:val="22"/>
        </w:rPr>
        <w:t>C</w:t>
      </w:r>
      <w:r w:rsidRPr="002C4FD6">
        <w:rPr>
          <w:rFonts w:asciiTheme="minorHAnsi" w:hAnsiTheme="minorHAnsi" w:cstheme="minorHAnsi"/>
          <w:b w:val="0"/>
          <w:i/>
          <w:iCs/>
          <w:szCs w:val="22"/>
        </w:rPr>
        <w:t xml:space="preserve"> soll für alle Mitglieder einmal gebündelt </w:t>
      </w:r>
      <w:r w:rsidRPr="002C4FD6">
        <w:rPr>
          <w:rFonts w:asciiTheme="minorHAnsi" w:hAnsiTheme="minorHAnsi" w:cstheme="minorHAnsi"/>
          <w:bCs w:val="0"/>
          <w:i/>
          <w:iCs/>
          <w:szCs w:val="22"/>
        </w:rPr>
        <w:t>in diesem Dokument</w:t>
      </w:r>
      <w:r w:rsidRPr="002C4FD6">
        <w:rPr>
          <w:rFonts w:asciiTheme="minorHAnsi" w:hAnsiTheme="minorHAnsi" w:cstheme="minorHAnsi"/>
          <w:b w:val="0"/>
          <w:i/>
          <w:iCs/>
          <w:szCs w:val="22"/>
        </w:rPr>
        <w:t xml:space="preserve"> abgegeben werden.</w:t>
      </w:r>
    </w:p>
    <w:p w14:paraId="36441FC4" w14:textId="097768D6" w:rsidR="002040C7" w:rsidRPr="000C0ABF" w:rsidRDefault="002040C7" w:rsidP="00F700C7">
      <w:pPr>
        <w:pStyle w:val="Textkrper"/>
        <w:spacing w:after="480" w:line="288" w:lineRule="auto"/>
        <w:jc w:val="both"/>
        <w:rPr>
          <w:rFonts w:asciiTheme="minorHAnsi" w:hAnsiTheme="minorHAnsi" w:cstheme="minorHAnsi"/>
          <w:b w:val="0"/>
          <w:i/>
          <w:iCs/>
          <w:szCs w:val="22"/>
        </w:rPr>
      </w:pPr>
      <w:r>
        <w:rPr>
          <w:rFonts w:asciiTheme="minorHAnsi" w:hAnsiTheme="minorHAnsi" w:cstheme="minorHAnsi"/>
          <w:b w:val="0"/>
          <w:i/>
          <w:iCs/>
          <w:szCs w:val="22"/>
        </w:rPr>
        <w:t xml:space="preserve">Im Falle einer Eignungsleihe nach § 47 VgV reichen </w:t>
      </w:r>
      <w:r w:rsidR="000C0ABF">
        <w:rPr>
          <w:rFonts w:asciiTheme="minorHAnsi" w:hAnsiTheme="minorHAnsi" w:cstheme="minorHAnsi"/>
          <w:b w:val="0"/>
          <w:i/>
          <w:iCs/>
          <w:szCs w:val="22"/>
        </w:rPr>
        <w:t xml:space="preserve">Sie bitte eine entsprechende Erklärung zur Eignungsleihe </w:t>
      </w:r>
      <w:r w:rsidR="000C0ABF" w:rsidRPr="000C0ABF">
        <w:rPr>
          <w:rFonts w:asciiTheme="minorHAnsi" w:hAnsiTheme="minorHAnsi" w:cstheme="minorHAnsi"/>
          <w:b w:val="0"/>
          <w:i/>
          <w:iCs/>
          <w:szCs w:val="22"/>
        </w:rPr>
        <w:t xml:space="preserve">ein </w:t>
      </w:r>
      <w:r w:rsidR="000C0ABF" w:rsidRPr="00181552">
        <w:rPr>
          <w:rFonts w:asciiTheme="minorHAnsi" w:hAnsiTheme="minorHAnsi" w:cstheme="minorHAnsi"/>
          <w:b w:val="0"/>
          <w:i/>
          <w:szCs w:val="22"/>
        </w:rPr>
        <w:t>(Sie können das veröffentlichte Muster „Erklärung- Eignungsleihe“ verwenden)</w:t>
      </w:r>
      <w:r w:rsidR="000E3156">
        <w:rPr>
          <w:rFonts w:asciiTheme="minorHAnsi" w:hAnsiTheme="minorHAnsi" w:cstheme="minorHAnsi"/>
          <w:b w:val="0"/>
          <w:i/>
          <w:szCs w:val="22"/>
        </w:rPr>
        <w:t>.</w:t>
      </w:r>
    </w:p>
    <w:p w14:paraId="6E800AA7" w14:textId="18FA2D3C" w:rsidR="00684E50" w:rsidRPr="002C4FD6" w:rsidRDefault="00293310"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b w:val="0"/>
          <w:szCs w:val="22"/>
        </w:rPr>
        <w:t>Hiermit erklären wir</w:t>
      </w:r>
      <w:r w:rsidR="00684E50" w:rsidRPr="002C4FD6">
        <w:rPr>
          <w:rFonts w:asciiTheme="minorHAnsi" w:hAnsiTheme="minorHAnsi" w:cstheme="minorHAnsi"/>
          <w:b w:val="0"/>
          <w:szCs w:val="22"/>
        </w:rPr>
        <w:t>:</w:t>
      </w:r>
    </w:p>
    <w:p w14:paraId="5806D3DA" w14:textId="77777777" w:rsidR="00E23625" w:rsidRPr="002C4FD6" w:rsidRDefault="00E23625" w:rsidP="00F700C7">
      <w:pPr>
        <w:pStyle w:val="Textkrper"/>
        <w:spacing w:line="288" w:lineRule="auto"/>
        <w:jc w:val="both"/>
        <w:rPr>
          <w:rFonts w:asciiTheme="minorHAnsi" w:hAnsiTheme="minorHAnsi" w:cstheme="minorHAnsi"/>
          <w:b w:val="0"/>
          <w:szCs w:val="22"/>
        </w:rPr>
      </w:pPr>
      <w:r w:rsidRPr="002C4FD6">
        <w:rPr>
          <w:rFonts w:asciiTheme="minorHAnsi" w:hAnsiTheme="minorHAnsi" w:cstheme="minorHAnsi"/>
          <w:sz w:val="28"/>
          <w:szCs w:val="28"/>
        </w:rPr>
        <w:br w:type="page"/>
      </w:r>
    </w:p>
    <w:p w14:paraId="66AA1395" w14:textId="7B12EEED" w:rsidR="00A926F5" w:rsidRPr="005440B6" w:rsidRDefault="00D87A26" w:rsidP="00181552">
      <w:pPr>
        <w:pStyle w:val="berschrift1"/>
      </w:pPr>
      <w:r w:rsidRPr="005440B6">
        <w:lastRenderedPageBreak/>
        <w:t>Kaufmännische Angaben</w:t>
      </w:r>
      <w:bookmarkStart w:id="0" w:name="_Hlk75880656"/>
    </w:p>
    <w:bookmarkEnd w:id="0"/>
    <w:p w14:paraId="04E48DD5" w14:textId="077D62A4" w:rsidR="002C5194" w:rsidRPr="005440B6" w:rsidRDefault="002C5194" w:rsidP="003058B4">
      <w:pPr>
        <w:pStyle w:val="berschrift2"/>
      </w:pPr>
      <w:r w:rsidRPr="006C1B70">
        <w:t>Allgemeine</w:t>
      </w:r>
      <w:r w:rsidRPr="005440B6">
        <w:t xml:space="preserve"> Firmenangaben</w:t>
      </w:r>
    </w:p>
    <w:p w14:paraId="6F8E45A2" w14:textId="0E069433" w:rsidR="002320DD" w:rsidRDefault="00207386" w:rsidP="00F700C7">
      <w:pPr>
        <w:ind w:left="3544" w:hanging="3187"/>
        <w:jc w:val="both"/>
        <w:rPr>
          <w:rFonts w:asciiTheme="minorHAnsi" w:hAnsiTheme="minorHAnsi" w:cstheme="minorHAnsi"/>
          <w:bCs/>
          <w:szCs w:val="22"/>
        </w:rPr>
      </w:pPr>
      <w:r w:rsidRPr="002C4FD6">
        <w:rPr>
          <w:rFonts w:asciiTheme="minorHAnsi" w:hAnsiTheme="minorHAnsi" w:cstheme="minorHAnsi"/>
          <w:bCs/>
          <w:szCs w:val="22"/>
        </w:rPr>
        <w:t>Firmenname:</w:t>
      </w:r>
      <w:r w:rsidR="000C416D">
        <w:rPr>
          <w:rFonts w:asciiTheme="minorHAnsi" w:hAnsiTheme="minorHAnsi" w:cstheme="minorHAnsi"/>
          <w:bCs/>
          <w:szCs w:val="22"/>
        </w:rPr>
        <w:tab/>
      </w:r>
      <w:r w:rsidR="008564C5" w:rsidRPr="002C4FD6">
        <w:rPr>
          <w:rFonts w:asciiTheme="minorHAnsi" w:hAnsiTheme="minorHAnsi" w:cstheme="minorHAnsi"/>
          <w:bCs/>
          <w:szCs w:val="22"/>
        </w:rPr>
        <w:fldChar w:fldCharType="begin">
          <w:ffData>
            <w:name w:val="Text9"/>
            <w:enabled/>
            <w:calcOnExit w:val="0"/>
            <w:textInput/>
          </w:ffData>
        </w:fldChar>
      </w:r>
      <w:r w:rsidR="008564C5" w:rsidRPr="002C4FD6">
        <w:rPr>
          <w:rFonts w:asciiTheme="minorHAnsi" w:hAnsiTheme="minorHAnsi" w:cstheme="minorHAnsi"/>
          <w:bCs/>
          <w:szCs w:val="22"/>
        </w:rPr>
        <w:instrText xml:space="preserve"> FORMTEXT </w:instrText>
      </w:r>
      <w:r w:rsidR="008564C5" w:rsidRPr="002C4FD6">
        <w:rPr>
          <w:rFonts w:asciiTheme="minorHAnsi" w:hAnsiTheme="minorHAnsi" w:cstheme="minorHAnsi"/>
          <w:bCs/>
          <w:szCs w:val="22"/>
        </w:rPr>
      </w:r>
      <w:r w:rsidR="008564C5" w:rsidRPr="002C4FD6">
        <w:rPr>
          <w:rFonts w:asciiTheme="minorHAnsi" w:hAnsiTheme="minorHAnsi" w:cstheme="minorHAnsi"/>
          <w:bCs/>
          <w:szCs w:val="22"/>
        </w:rPr>
        <w:fldChar w:fldCharType="separate"/>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noProof/>
          <w:szCs w:val="22"/>
        </w:rPr>
        <w:t> </w:t>
      </w:r>
      <w:r w:rsidR="008564C5" w:rsidRPr="002C4FD6">
        <w:rPr>
          <w:rFonts w:asciiTheme="minorHAnsi" w:hAnsiTheme="minorHAnsi" w:cstheme="minorHAnsi"/>
          <w:bCs/>
          <w:szCs w:val="22"/>
        </w:rPr>
        <w:fldChar w:fldCharType="end"/>
      </w:r>
    </w:p>
    <w:p w14:paraId="1BC64B86" w14:textId="7399E402" w:rsidR="00695C00" w:rsidRDefault="00695C00" w:rsidP="00695C00">
      <w:pPr>
        <w:ind w:left="3544" w:hanging="3187"/>
        <w:jc w:val="both"/>
        <w:rPr>
          <w:rFonts w:asciiTheme="minorHAnsi" w:hAnsiTheme="minorHAnsi" w:cstheme="minorHAnsi"/>
          <w:bCs/>
          <w:szCs w:val="22"/>
        </w:rPr>
      </w:pPr>
      <w:r>
        <w:rPr>
          <w:rFonts w:asciiTheme="minorHAnsi" w:hAnsiTheme="minorHAnsi" w:cstheme="minorHAnsi"/>
          <w:bCs/>
          <w:szCs w:val="22"/>
        </w:rPr>
        <w:t>Firmenanschrift:</w:t>
      </w:r>
      <w:r>
        <w:rPr>
          <w:rFonts w:asciiTheme="minorHAnsi" w:hAnsiTheme="minorHAnsi" w:cstheme="minorHAnsi"/>
          <w:bCs/>
          <w:szCs w:val="22"/>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8DA5119" w14:textId="0E598815" w:rsidR="002E3523" w:rsidRDefault="000C416D" w:rsidP="00F700C7">
      <w:pPr>
        <w:ind w:left="3544" w:hanging="3187"/>
        <w:jc w:val="both"/>
        <w:rPr>
          <w:rFonts w:asciiTheme="minorHAnsi" w:hAnsiTheme="minorHAnsi" w:cstheme="minorHAnsi"/>
          <w:bCs/>
          <w:szCs w:val="22"/>
        </w:rPr>
      </w:pPr>
      <w:r>
        <w:rPr>
          <w:rFonts w:asciiTheme="minorHAnsi" w:hAnsiTheme="minorHAnsi" w:cstheme="minorHAnsi"/>
          <w:bCs/>
          <w:szCs w:val="22"/>
        </w:rPr>
        <w:t>Rechtsform:</w:t>
      </w:r>
      <w:r w:rsidR="002E3523">
        <w:rPr>
          <w:rFonts w:asciiTheme="minorHAnsi" w:hAnsiTheme="minorHAnsi" w:cstheme="minorHAnsi"/>
          <w:bCs/>
          <w:szCs w:val="22"/>
        </w:rPr>
        <w:tab/>
      </w:r>
      <w:r w:rsidR="002E3523" w:rsidRPr="002C4FD6">
        <w:rPr>
          <w:rFonts w:asciiTheme="minorHAnsi" w:hAnsiTheme="minorHAnsi" w:cstheme="minorHAnsi"/>
          <w:bCs/>
          <w:szCs w:val="22"/>
        </w:rPr>
        <w:fldChar w:fldCharType="begin">
          <w:ffData>
            <w:name w:val="Text9"/>
            <w:enabled/>
            <w:calcOnExit w:val="0"/>
            <w:textInput/>
          </w:ffData>
        </w:fldChar>
      </w:r>
      <w:r w:rsidR="002E3523" w:rsidRPr="002C4FD6">
        <w:rPr>
          <w:rFonts w:asciiTheme="minorHAnsi" w:hAnsiTheme="minorHAnsi" w:cstheme="minorHAnsi"/>
          <w:bCs/>
          <w:szCs w:val="22"/>
        </w:rPr>
        <w:instrText xml:space="preserve"> FORMTEXT </w:instrText>
      </w:r>
      <w:r w:rsidR="002E3523" w:rsidRPr="002C4FD6">
        <w:rPr>
          <w:rFonts w:asciiTheme="minorHAnsi" w:hAnsiTheme="minorHAnsi" w:cstheme="minorHAnsi"/>
          <w:bCs/>
          <w:szCs w:val="22"/>
        </w:rPr>
      </w:r>
      <w:r w:rsidR="002E3523" w:rsidRPr="002C4FD6">
        <w:rPr>
          <w:rFonts w:asciiTheme="minorHAnsi" w:hAnsiTheme="minorHAnsi" w:cstheme="minorHAnsi"/>
          <w:bCs/>
          <w:szCs w:val="22"/>
        </w:rPr>
        <w:fldChar w:fldCharType="separate"/>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noProof/>
          <w:szCs w:val="22"/>
        </w:rPr>
        <w:t> </w:t>
      </w:r>
      <w:r w:rsidR="002E3523" w:rsidRPr="002C4FD6">
        <w:rPr>
          <w:rFonts w:asciiTheme="minorHAnsi" w:hAnsiTheme="minorHAnsi" w:cstheme="minorHAnsi"/>
          <w:bCs/>
          <w:szCs w:val="22"/>
        </w:rPr>
        <w:fldChar w:fldCharType="end"/>
      </w:r>
    </w:p>
    <w:p w14:paraId="4B4226A5" w14:textId="6036C053" w:rsidR="000C416D" w:rsidRPr="002C4FD6" w:rsidRDefault="002E3523" w:rsidP="00F700C7">
      <w:pPr>
        <w:ind w:left="3544" w:hanging="3187"/>
        <w:jc w:val="both"/>
        <w:rPr>
          <w:rFonts w:asciiTheme="minorHAnsi" w:hAnsiTheme="minorHAnsi" w:cstheme="minorHAnsi"/>
          <w:bCs/>
          <w:szCs w:val="22"/>
        </w:rPr>
      </w:pPr>
      <w:r>
        <w:rPr>
          <w:rFonts w:asciiTheme="minorHAnsi" w:hAnsiTheme="minorHAnsi" w:cstheme="minorHAnsi"/>
          <w:bCs/>
          <w:szCs w:val="22"/>
        </w:rPr>
        <w:t>Sitz (Land):</w:t>
      </w:r>
      <w:r w:rsidR="000C416D">
        <w:rPr>
          <w:rFonts w:asciiTheme="minorHAnsi" w:hAnsiTheme="minorHAnsi" w:cstheme="minorHAnsi"/>
          <w:bCs/>
          <w:szCs w:val="22"/>
        </w:rPr>
        <w:tab/>
      </w:r>
      <w:r w:rsidR="000C416D" w:rsidRPr="002C4FD6">
        <w:rPr>
          <w:rFonts w:asciiTheme="minorHAnsi" w:hAnsiTheme="minorHAnsi" w:cstheme="minorHAnsi"/>
          <w:bCs/>
          <w:szCs w:val="22"/>
        </w:rPr>
        <w:fldChar w:fldCharType="begin">
          <w:ffData>
            <w:name w:val="Text9"/>
            <w:enabled/>
            <w:calcOnExit w:val="0"/>
            <w:textInput/>
          </w:ffData>
        </w:fldChar>
      </w:r>
      <w:r w:rsidR="000C416D" w:rsidRPr="002C4FD6">
        <w:rPr>
          <w:rFonts w:asciiTheme="minorHAnsi" w:hAnsiTheme="minorHAnsi" w:cstheme="minorHAnsi"/>
          <w:bCs/>
          <w:szCs w:val="22"/>
        </w:rPr>
        <w:instrText xml:space="preserve"> FORMTEXT </w:instrText>
      </w:r>
      <w:r w:rsidR="000C416D" w:rsidRPr="002C4FD6">
        <w:rPr>
          <w:rFonts w:asciiTheme="minorHAnsi" w:hAnsiTheme="minorHAnsi" w:cstheme="minorHAnsi"/>
          <w:bCs/>
          <w:szCs w:val="22"/>
        </w:rPr>
      </w:r>
      <w:r w:rsidR="000C416D" w:rsidRPr="002C4FD6">
        <w:rPr>
          <w:rFonts w:asciiTheme="minorHAnsi" w:hAnsiTheme="minorHAnsi" w:cstheme="minorHAnsi"/>
          <w:bCs/>
          <w:szCs w:val="22"/>
        </w:rPr>
        <w:fldChar w:fldCharType="separate"/>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noProof/>
          <w:szCs w:val="22"/>
        </w:rPr>
        <w:t> </w:t>
      </w:r>
      <w:r w:rsidR="000C416D" w:rsidRPr="002C4FD6">
        <w:rPr>
          <w:rFonts w:asciiTheme="minorHAnsi" w:hAnsiTheme="minorHAnsi" w:cstheme="minorHAnsi"/>
          <w:bCs/>
          <w:szCs w:val="22"/>
        </w:rPr>
        <w:fldChar w:fldCharType="end"/>
      </w:r>
    </w:p>
    <w:p w14:paraId="528B5716" w14:textId="77777777" w:rsidR="00695C00" w:rsidRPr="00306A68" w:rsidRDefault="00695C00" w:rsidP="00306A68">
      <w:pPr>
        <w:spacing w:before="240"/>
        <w:ind w:left="357"/>
        <w:jc w:val="both"/>
        <w:rPr>
          <w:rFonts w:cs="Arial"/>
          <w:bCs/>
          <w:i/>
          <w:szCs w:val="22"/>
        </w:rPr>
      </w:pPr>
      <w:r w:rsidRPr="005E4052">
        <w:rPr>
          <w:rFonts w:cs="Arial"/>
          <w:bCs/>
        </w:rPr>
        <w:t>Wirtschaftlich Berechtigte</w:t>
      </w:r>
      <w:r>
        <w:rPr>
          <w:rFonts w:cs="Arial"/>
          <w:bCs/>
        </w:rPr>
        <w:t>*:</w:t>
      </w:r>
    </w:p>
    <w:tbl>
      <w:tblPr>
        <w:tblStyle w:val="Tabellenraster"/>
        <w:tblW w:w="0" w:type="auto"/>
        <w:tblInd w:w="357" w:type="dxa"/>
        <w:tblLook w:val="04A0" w:firstRow="1" w:lastRow="0" w:firstColumn="1" w:lastColumn="0" w:noHBand="0" w:noVBand="1"/>
      </w:tblPr>
      <w:tblGrid>
        <w:gridCol w:w="631"/>
        <w:gridCol w:w="2014"/>
        <w:gridCol w:w="2947"/>
        <w:gridCol w:w="3113"/>
      </w:tblGrid>
      <w:tr w:rsidR="00306A68" w14:paraId="77F2BF5A" w14:textId="77777777" w:rsidTr="00306A68">
        <w:tc>
          <w:tcPr>
            <w:tcW w:w="631" w:type="dxa"/>
          </w:tcPr>
          <w:p w14:paraId="4698C986" w14:textId="77777777" w:rsidR="00306A68" w:rsidRDefault="00306A68" w:rsidP="00177A96">
            <w:pPr>
              <w:jc w:val="both"/>
              <w:rPr>
                <w:rFonts w:cs="Arial"/>
                <w:bCs/>
                <w:i/>
                <w:sz w:val="18"/>
                <w:szCs w:val="18"/>
              </w:rPr>
            </w:pPr>
            <w:r>
              <w:rPr>
                <w:rFonts w:cs="Arial"/>
                <w:bCs/>
                <w:i/>
                <w:sz w:val="18"/>
                <w:szCs w:val="18"/>
              </w:rPr>
              <w:t>Nr.</w:t>
            </w:r>
          </w:p>
        </w:tc>
        <w:tc>
          <w:tcPr>
            <w:tcW w:w="2014" w:type="dxa"/>
          </w:tcPr>
          <w:p w14:paraId="6E77EE0C" w14:textId="77777777" w:rsidR="00306A68" w:rsidRDefault="00306A68" w:rsidP="00177A96">
            <w:pPr>
              <w:jc w:val="both"/>
              <w:rPr>
                <w:rFonts w:cs="Arial"/>
                <w:bCs/>
                <w:i/>
                <w:sz w:val="18"/>
                <w:szCs w:val="18"/>
              </w:rPr>
            </w:pPr>
            <w:r>
              <w:rPr>
                <w:rFonts w:cs="Arial"/>
                <w:bCs/>
                <w:i/>
                <w:sz w:val="18"/>
                <w:szCs w:val="18"/>
              </w:rPr>
              <w:t>Nationalität</w:t>
            </w:r>
          </w:p>
        </w:tc>
        <w:tc>
          <w:tcPr>
            <w:tcW w:w="2947" w:type="dxa"/>
          </w:tcPr>
          <w:p w14:paraId="68EDB0C9" w14:textId="77777777" w:rsidR="00306A68" w:rsidRDefault="00306A68" w:rsidP="00177A96">
            <w:pPr>
              <w:jc w:val="both"/>
              <w:rPr>
                <w:rFonts w:cs="Arial"/>
                <w:bCs/>
                <w:i/>
                <w:sz w:val="18"/>
                <w:szCs w:val="18"/>
              </w:rPr>
            </w:pPr>
          </w:p>
        </w:tc>
        <w:tc>
          <w:tcPr>
            <w:tcW w:w="3113" w:type="dxa"/>
          </w:tcPr>
          <w:p w14:paraId="09F4306F" w14:textId="2AD5D8DF" w:rsidR="00306A68" w:rsidRDefault="00306A68" w:rsidP="00177A96">
            <w:pPr>
              <w:jc w:val="both"/>
              <w:rPr>
                <w:rFonts w:cs="Arial"/>
                <w:bCs/>
                <w:i/>
                <w:sz w:val="18"/>
                <w:szCs w:val="18"/>
              </w:rPr>
            </w:pPr>
            <w:r>
              <w:rPr>
                <w:rFonts w:cs="Arial"/>
                <w:bCs/>
                <w:i/>
                <w:sz w:val="18"/>
                <w:szCs w:val="18"/>
              </w:rPr>
              <w:t>Name, Vorname</w:t>
            </w:r>
          </w:p>
        </w:tc>
      </w:tr>
      <w:tr w:rsidR="00306A68" w14:paraId="5934EC54" w14:textId="77777777" w:rsidTr="00306A68">
        <w:tc>
          <w:tcPr>
            <w:tcW w:w="631" w:type="dxa"/>
          </w:tcPr>
          <w:p w14:paraId="36A3E644" w14:textId="77777777" w:rsidR="00306A68" w:rsidRDefault="00306A68" w:rsidP="00177A96">
            <w:pPr>
              <w:jc w:val="both"/>
              <w:rPr>
                <w:rFonts w:cs="Arial"/>
                <w:bCs/>
                <w:i/>
                <w:sz w:val="18"/>
                <w:szCs w:val="18"/>
              </w:rPr>
            </w:pPr>
            <w:r>
              <w:rPr>
                <w:rFonts w:cs="Arial"/>
                <w:bCs/>
                <w:i/>
                <w:sz w:val="18"/>
                <w:szCs w:val="18"/>
              </w:rPr>
              <w:t>1</w:t>
            </w:r>
          </w:p>
        </w:tc>
        <w:tc>
          <w:tcPr>
            <w:tcW w:w="2014" w:type="dxa"/>
          </w:tcPr>
          <w:p w14:paraId="48C5A13C" w14:textId="77777777" w:rsidR="00306A68" w:rsidRDefault="00306A68" w:rsidP="00177A96">
            <w:pPr>
              <w:jc w:val="both"/>
              <w:rPr>
                <w:rFonts w:cs="Arial"/>
                <w:bCs/>
                <w:i/>
                <w:sz w:val="18"/>
                <w:szCs w:val="18"/>
              </w:rPr>
            </w:pPr>
          </w:p>
        </w:tc>
        <w:tc>
          <w:tcPr>
            <w:tcW w:w="2947" w:type="dxa"/>
          </w:tcPr>
          <w:p w14:paraId="0B482DA5" w14:textId="77777777" w:rsidR="00306A68" w:rsidRDefault="00306A68" w:rsidP="00177A96">
            <w:pPr>
              <w:jc w:val="both"/>
              <w:rPr>
                <w:rFonts w:cs="Arial"/>
                <w:bCs/>
                <w:i/>
                <w:sz w:val="18"/>
                <w:szCs w:val="18"/>
              </w:rPr>
            </w:pPr>
          </w:p>
        </w:tc>
        <w:tc>
          <w:tcPr>
            <w:tcW w:w="3113" w:type="dxa"/>
          </w:tcPr>
          <w:p w14:paraId="60C74F2A" w14:textId="01A3FDB1" w:rsidR="00306A68" w:rsidRDefault="00306A68" w:rsidP="00177A96">
            <w:pPr>
              <w:jc w:val="both"/>
              <w:rPr>
                <w:rFonts w:cs="Arial"/>
                <w:bCs/>
                <w:i/>
                <w:sz w:val="18"/>
                <w:szCs w:val="18"/>
              </w:rPr>
            </w:pPr>
          </w:p>
        </w:tc>
      </w:tr>
      <w:tr w:rsidR="00306A68" w14:paraId="1CADEFBD" w14:textId="77777777" w:rsidTr="00306A68">
        <w:tc>
          <w:tcPr>
            <w:tcW w:w="631" w:type="dxa"/>
          </w:tcPr>
          <w:p w14:paraId="5E5B25D6" w14:textId="77777777" w:rsidR="00306A68" w:rsidRDefault="00306A68" w:rsidP="00177A96">
            <w:pPr>
              <w:jc w:val="both"/>
              <w:rPr>
                <w:rFonts w:cs="Arial"/>
                <w:bCs/>
                <w:i/>
                <w:sz w:val="18"/>
                <w:szCs w:val="18"/>
              </w:rPr>
            </w:pPr>
            <w:r>
              <w:rPr>
                <w:rFonts w:cs="Arial"/>
                <w:bCs/>
                <w:i/>
                <w:sz w:val="18"/>
                <w:szCs w:val="18"/>
              </w:rPr>
              <w:t>2</w:t>
            </w:r>
          </w:p>
        </w:tc>
        <w:tc>
          <w:tcPr>
            <w:tcW w:w="2014" w:type="dxa"/>
          </w:tcPr>
          <w:p w14:paraId="69C75BFB" w14:textId="77777777" w:rsidR="00306A68" w:rsidRDefault="00306A68" w:rsidP="00177A96">
            <w:pPr>
              <w:jc w:val="both"/>
              <w:rPr>
                <w:rFonts w:cs="Arial"/>
                <w:bCs/>
                <w:i/>
                <w:sz w:val="18"/>
                <w:szCs w:val="18"/>
              </w:rPr>
            </w:pPr>
          </w:p>
        </w:tc>
        <w:tc>
          <w:tcPr>
            <w:tcW w:w="2947" w:type="dxa"/>
          </w:tcPr>
          <w:p w14:paraId="3E7FCBC5" w14:textId="77777777" w:rsidR="00306A68" w:rsidRDefault="00306A68" w:rsidP="00177A96">
            <w:pPr>
              <w:jc w:val="both"/>
              <w:rPr>
                <w:rFonts w:cs="Arial"/>
                <w:bCs/>
                <w:i/>
                <w:sz w:val="18"/>
                <w:szCs w:val="18"/>
              </w:rPr>
            </w:pPr>
          </w:p>
        </w:tc>
        <w:tc>
          <w:tcPr>
            <w:tcW w:w="3113" w:type="dxa"/>
          </w:tcPr>
          <w:p w14:paraId="202092D6" w14:textId="6B0BCB36" w:rsidR="00306A68" w:rsidRDefault="00306A68" w:rsidP="00177A96">
            <w:pPr>
              <w:jc w:val="both"/>
              <w:rPr>
                <w:rFonts w:cs="Arial"/>
                <w:bCs/>
                <w:i/>
                <w:sz w:val="18"/>
                <w:szCs w:val="18"/>
              </w:rPr>
            </w:pPr>
          </w:p>
        </w:tc>
      </w:tr>
      <w:tr w:rsidR="00306A68" w14:paraId="7847218F" w14:textId="77777777" w:rsidTr="00306A68">
        <w:tc>
          <w:tcPr>
            <w:tcW w:w="631" w:type="dxa"/>
          </w:tcPr>
          <w:p w14:paraId="57D2F0E3" w14:textId="77777777" w:rsidR="00306A68" w:rsidRDefault="00306A68" w:rsidP="00177A96">
            <w:pPr>
              <w:jc w:val="both"/>
              <w:rPr>
                <w:rFonts w:cs="Arial"/>
                <w:bCs/>
                <w:i/>
                <w:sz w:val="18"/>
                <w:szCs w:val="18"/>
              </w:rPr>
            </w:pPr>
            <w:r>
              <w:rPr>
                <w:rFonts w:cs="Arial"/>
                <w:bCs/>
                <w:i/>
                <w:sz w:val="18"/>
                <w:szCs w:val="18"/>
              </w:rPr>
              <w:t>3</w:t>
            </w:r>
          </w:p>
        </w:tc>
        <w:tc>
          <w:tcPr>
            <w:tcW w:w="2014" w:type="dxa"/>
          </w:tcPr>
          <w:p w14:paraId="52701C64" w14:textId="77777777" w:rsidR="00306A68" w:rsidRDefault="00306A68" w:rsidP="00177A96">
            <w:pPr>
              <w:jc w:val="both"/>
              <w:rPr>
                <w:rFonts w:cs="Arial"/>
                <w:bCs/>
                <w:i/>
                <w:sz w:val="18"/>
                <w:szCs w:val="18"/>
              </w:rPr>
            </w:pPr>
          </w:p>
        </w:tc>
        <w:tc>
          <w:tcPr>
            <w:tcW w:w="2947" w:type="dxa"/>
          </w:tcPr>
          <w:p w14:paraId="20EAAED2" w14:textId="77777777" w:rsidR="00306A68" w:rsidRDefault="00306A68" w:rsidP="00177A96">
            <w:pPr>
              <w:jc w:val="both"/>
              <w:rPr>
                <w:rFonts w:cs="Arial"/>
                <w:bCs/>
                <w:i/>
                <w:sz w:val="18"/>
                <w:szCs w:val="18"/>
              </w:rPr>
            </w:pPr>
          </w:p>
        </w:tc>
        <w:tc>
          <w:tcPr>
            <w:tcW w:w="3113" w:type="dxa"/>
          </w:tcPr>
          <w:p w14:paraId="31FDFFB2" w14:textId="47B90B13" w:rsidR="00306A68" w:rsidRDefault="00306A68" w:rsidP="00177A96">
            <w:pPr>
              <w:jc w:val="both"/>
              <w:rPr>
                <w:rFonts w:cs="Arial"/>
                <w:bCs/>
                <w:i/>
                <w:sz w:val="18"/>
                <w:szCs w:val="18"/>
              </w:rPr>
            </w:pPr>
          </w:p>
        </w:tc>
      </w:tr>
      <w:tr w:rsidR="00306A68" w14:paraId="3E26EAE7" w14:textId="77777777" w:rsidTr="00306A68">
        <w:tc>
          <w:tcPr>
            <w:tcW w:w="631" w:type="dxa"/>
          </w:tcPr>
          <w:p w14:paraId="5BDF593E" w14:textId="77777777" w:rsidR="00306A68" w:rsidRDefault="00306A68" w:rsidP="00177A96">
            <w:pPr>
              <w:jc w:val="both"/>
              <w:rPr>
                <w:rFonts w:cs="Arial"/>
                <w:bCs/>
                <w:i/>
                <w:sz w:val="18"/>
                <w:szCs w:val="18"/>
              </w:rPr>
            </w:pPr>
            <w:r>
              <w:rPr>
                <w:rFonts w:cs="Arial"/>
                <w:bCs/>
                <w:i/>
                <w:sz w:val="18"/>
                <w:szCs w:val="18"/>
              </w:rPr>
              <w:t>4</w:t>
            </w:r>
          </w:p>
        </w:tc>
        <w:tc>
          <w:tcPr>
            <w:tcW w:w="2014" w:type="dxa"/>
          </w:tcPr>
          <w:p w14:paraId="226F87C0" w14:textId="77777777" w:rsidR="00306A68" w:rsidRDefault="00306A68" w:rsidP="00177A96">
            <w:pPr>
              <w:jc w:val="both"/>
              <w:rPr>
                <w:rFonts w:cs="Arial"/>
                <w:bCs/>
                <w:i/>
                <w:sz w:val="18"/>
                <w:szCs w:val="18"/>
              </w:rPr>
            </w:pPr>
          </w:p>
        </w:tc>
        <w:tc>
          <w:tcPr>
            <w:tcW w:w="2947" w:type="dxa"/>
          </w:tcPr>
          <w:p w14:paraId="795B3F51" w14:textId="77777777" w:rsidR="00306A68" w:rsidRDefault="00306A68" w:rsidP="00177A96">
            <w:pPr>
              <w:jc w:val="both"/>
              <w:rPr>
                <w:rFonts w:cs="Arial"/>
                <w:bCs/>
                <w:i/>
                <w:sz w:val="18"/>
                <w:szCs w:val="18"/>
              </w:rPr>
            </w:pPr>
          </w:p>
        </w:tc>
        <w:tc>
          <w:tcPr>
            <w:tcW w:w="3113" w:type="dxa"/>
          </w:tcPr>
          <w:p w14:paraId="2BB79DA1" w14:textId="66417CBD" w:rsidR="00306A68" w:rsidRDefault="00306A68" w:rsidP="00177A96">
            <w:pPr>
              <w:jc w:val="both"/>
              <w:rPr>
                <w:rFonts w:cs="Arial"/>
                <w:bCs/>
                <w:i/>
                <w:sz w:val="18"/>
                <w:szCs w:val="18"/>
              </w:rPr>
            </w:pPr>
          </w:p>
        </w:tc>
      </w:tr>
    </w:tbl>
    <w:p w14:paraId="760E6958" w14:textId="77777777" w:rsidR="00695C00" w:rsidRDefault="00695C00" w:rsidP="00695C00">
      <w:pPr>
        <w:ind w:left="357"/>
        <w:jc w:val="both"/>
        <w:rPr>
          <w:rFonts w:cs="Arial"/>
          <w:bCs/>
          <w:i/>
          <w:sz w:val="18"/>
          <w:szCs w:val="18"/>
        </w:rPr>
      </w:pPr>
    </w:p>
    <w:p w14:paraId="21EC5579" w14:textId="77777777" w:rsidR="00695C00" w:rsidRDefault="00695C00" w:rsidP="00A56583">
      <w:pPr>
        <w:spacing w:line="288" w:lineRule="auto"/>
        <w:ind w:left="357"/>
        <w:jc w:val="both"/>
        <w:rPr>
          <w:rFonts w:cs="Arial"/>
          <w:bCs/>
          <w:i/>
          <w:sz w:val="18"/>
          <w:szCs w:val="18"/>
        </w:rPr>
      </w:pPr>
      <w:r>
        <w:rPr>
          <w:rFonts w:cs="Arial"/>
          <w:bCs/>
          <w:i/>
          <w:sz w:val="18"/>
          <w:szCs w:val="18"/>
        </w:rPr>
        <w:t xml:space="preserve">*Die </w:t>
      </w:r>
      <w:hyperlink r:id="rId11" w:history="1">
        <w:r w:rsidRPr="00B73E84">
          <w:rPr>
            <w:rStyle w:val="Hyperlink"/>
            <w:rFonts w:cs="Arial"/>
            <w:bCs/>
            <w:i/>
            <w:sz w:val="18"/>
            <w:szCs w:val="18"/>
          </w:rPr>
          <w:t>EU-Geldwäsche</w:t>
        </w:r>
        <w:r>
          <w:rPr>
            <w:rStyle w:val="Hyperlink"/>
            <w:rFonts w:cs="Arial"/>
            <w:bCs/>
            <w:i/>
            <w:sz w:val="18"/>
            <w:szCs w:val="18"/>
          </w:rPr>
          <w:t>-RL</w:t>
        </w:r>
      </w:hyperlink>
      <w:r>
        <w:rPr>
          <w:rFonts w:cs="Arial"/>
          <w:bCs/>
          <w:i/>
          <w:sz w:val="18"/>
          <w:szCs w:val="18"/>
        </w:rPr>
        <w:t xml:space="preserve"> regelt, wer „wirtschaftlich Berechtigter“ einer juristischen Person bzw. Gesellschaft ist</w:t>
      </w:r>
      <w:r w:rsidRPr="009E256E">
        <w:rPr>
          <w:rFonts w:cs="Arial"/>
          <w:bCs/>
          <w:i/>
          <w:sz w:val="18"/>
          <w:szCs w:val="18"/>
        </w:rPr>
        <w:t xml:space="preserve">. </w:t>
      </w:r>
      <w:r>
        <w:rPr>
          <w:rFonts w:cs="Arial"/>
          <w:bCs/>
          <w:i/>
          <w:sz w:val="18"/>
          <w:szCs w:val="18"/>
        </w:rPr>
        <w:t>Die</w:t>
      </w:r>
      <w:r w:rsidRPr="009E256E">
        <w:rPr>
          <w:rFonts w:cs="Arial"/>
          <w:bCs/>
          <w:i/>
          <w:sz w:val="18"/>
          <w:szCs w:val="18"/>
        </w:rPr>
        <w:t xml:space="preserve"> Umsetzung </w:t>
      </w:r>
      <w:r>
        <w:rPr>
          <w:rFonts w:cs="Arial"/>
          <w:bCs/>
          <w:i/>
          <w:sz w:val="18"/>
          <w:szCs w:val="18"/>
        </w:rPr>
        <w:t>dieser EU-RL in deutsches Recht</w:t>
      </w:r>
      <w:r w:rsidRPr="009E256E">
        <w:rPr>
          <w:rFonts w:cs="Arial"/>
          <w:bCs/>
          <w:i/>
          <w:sz w:val="18"/>
          <w:szCs w:val="18"/>
        </w:rPr>
        <w:t xml:space="preserve"> </w:t>
      </w:r>
      <w:r>
        <w:rPr>
          <w:rFonts w:cs="Arial"/>
          <w:bCs/>
          <w:i/>
          <w:sz w:val="18"/>
          <w:szCs w:val="18"/>
        </w:rPr>
        <w:t>erfolgte</w:t>
      </w:r>
      <w:r w:rsidRPr="009E256E">
        <w:rPr>
          <w:rFonts w:cs="Arial"/>
          <w:bCs/>
          <w:i/>
          <w:sz w:val="18"/>
          <w:szCs w:val="18"/>
        </w:rPr>
        <w:t xml:space="preserve"> durch das Geldwäschegesetz (GWG)</w:t>
      </w:r>
      <w:r>
        <w:rPr>
          <w:rFonts w:cs="Arial"/>
          <w:bCs/>
          <w:i/>
          <w:sz w:val="18"/>
          <w:szCs w:val="18"/>
        </w:rPr>
        <w:t>.</w:t>
      </w:r>
      <w:r w:rsidRPr="009E256E">
        <w:rPr>
          <w:rFonts w:cs="Arial"/>
          <w:bCs/>
          <w:i/>
          <w:sz w:val="18"/>
          <w:szCs w:val="18"/>
        </w:rPr>
        <w:t xml:space="preserve"> </w:t>
      </w:r>
      <w:r>
        <w:rPr>
          <w:rFonts w:cs="Arial"/>
          <w:bCs/>
          <w:i/>
          <w:sz w:val="18"/>
          <w:szCs w:val="18"/>
        </w:rPr>
        <w:t>Wirtschaftlich Berechtigter ist gem.</w:t>
      </w:r>
      <w:r w:rsidRPr="009E256E">
        <w:rPr>
          <w:rFonts w:cs="Arial"/>
          <w:bCs/>
          <w:i/>
          <w:sz w:val="18"/>
          <w:szCs w:val="18"/>
        </w:rPr>
        <w:t xml:space="preserve"> </w:t>
      </w:r>
      <w:hyperlink r:id="rId12" w:history="1">
        <w:r w:rsidRPr="00B352E3">
          <w:rPr>
            <w:rStyle w:val="Hyperlink"/>
            <w:rFonts w:cs="Arial"/>
            <w:bCs/>
            <w:i/>
            <w:sz w:val="18"/>
            <w:szCs w:val="18"/>
          </w:rPr>
          <w:t>§ 3 GWG</w:t>
        </w:r>
      </w:hyperlink>
      <w:r w:rsidRPr="009E256E">
        <w:rPr>
          <w:rFonts w:cs="Arial"/>
          <w:bCs/>
          <w:i/>
          <w:sz w:val="18"/>
          <w:szCs w:val="18"/>
        </w:rPr>
        <w:t xml:space="preserve"> </w:t>
      </w:r>
      <w:r>
        <w:rPr>
          <w:rFonts w:cs="Arial"/>
          <w:bCs/>
          <w:i/>
          <w:sz w:val="18"/>
          <w:szCs w:val="18"/>
        </w:rPr>
        <w:t>grds.</w:t>
      </w:r>
      <w:r w:rsidRPr="009E256E">
        <w:rPr>
          <w:rFonts w:cs="Arial"/>
          <w:bCs/>
          <w:i/>
          <w:sz w:val="18"/>
          <w:szCs w:val="18"/>
        </w:rPr>
        <w:t xml:space="preserve"> </w:t>
      </w:r>
      <w:r>
        <w:rPr>
          <w:rFonts w:cs="Arial"/>
          <w:bCs/>
          <w:i/>
          <w:sz w:val="18"/>
          <w:szCs w:val="18"/>
        </w:rPr>
        <w:t xml:space="preserve">jede natürliche Person, die </w:t>
      </w:r>
      <w:hyperlink r:id="rId13" w:history="1">
        <w:r w:rsidRPr="00B352E3">
          <w:rPr>
            <w:rStyle w:val="Hyperlink"/>
            <w:rFonts w:cs="Arial"/>
            <w:bCs/>
            <w:i/>
            <w:sz w:val="18"/>
            <w:szCs w:val="18"/>
          </w:rPr>
          <w:t>eine</w:t>
        </w:r>
        <w:r>
          <w:rPr>
            <w:rStyle w:val="Hyperlink"/>
            <w:rFonts w:cs="Arial"/>
            <w:bCs/>
            <w:i/>
            <w:sz w:val="18"/>
            <w:szCs w:val="18"/>
          </w:rPr>
          <w:t>n</w:t>
        </w:r>
        <w:r w:rsidRPr="00B352E3">
          <w:rPr>
            <w:rStyle w:val="Hyperlink"/>
            <w:rFonts w:cs="Arial"/>
            <w:bCs/>
            <w:i/>
            <w:sz w:val="18"/>
            <w:szCs w:val="18"/>
          </w:rPr>
          <w:t xml:space="preserve"> Anteil von </w:t>
        </w:r>
        <w:r>
          <w:rPr>
            <w:rStyle w:val="Hyperlink"/>
            <w:rFonts w:cs="Arial"/>
            <w:bCs/>
            <w:i/>
            <w:sz w:val="18"/>
            <w:szCs w:val="18"/>
          </w:rPr>
          <w:t xml:space="preserve">mind. </w:t>
        </w:r>
        <w:r w:rsidRPr="00B352E3">
          <w:rPr>
            <w:rStyle w:val="Hyperlink"/>
            <w:rFonts w:cs="Arial"/>
            <w:bCs/>
            <w:i/>
            <w:sz w:val="18"/>
            <w:szCs w:val="18"/>
          </w:rPr>
          <w:t xml:space="preserve">25% an </w:t>
        </w:r>
        <w:r>
          <w:rPr>
            <w:rStyle w:val="Hyperlink"/>
            <w:rFonts w:cs="Arial"/>
            <w:bCs/>
            <w:i/>
            <w:sz w:val="18"/>
            <w:szCs w:val="18"/>
          </w:rPr>
          <w:t>einer</w:t>
        </w:r>
        <w:r w:rsidRPr="00B352E3">
          <w:rPr>
            <w:rStyle w:val="Hyperlink"/>
            <w:rFonts w:cs="Arial"/>
            <w:bCs/>
            <w:i/>
            <w:sz w:val="18"/>
            <w:szCs w:val="18"/>
          </w:rPr>
          <w:t xml:space="preserve"> Gesellschaft</w:t>
        </w:r>
      </w:hyperlink>
      <w:r>
        <w:rPr>
          <w:rFonts w:cs="Arial"/>
          <w:bCs/>
          <w:i/>
          <w:sz w:val="18"/>
          <w:szCs w:val="18"/>
        </w:rPr>
        <w:t xml:space="preserve"> hält</w:t>
      </w:r>
      <w:r w:rsidRPr="009E256E">
        <w:rPr>
          <w:rFonts w:cs="Arial"/>
          <w:bCs/>
          <w:i/>
          <w:sz w:val="18"/>
          <w:szCs w:val="18"/>
        </w:rPr>
        <w:t>.</w:t>
      </w:r>
      <w:r>
        <w:rPr>
          <w:rFonts w:cs="Arial"/>
          <w:bCs/>
          <w:i/>
          <w:sz w:val="18"/>
          <w:szCs w:val="18"/>
        </w:rPr>
        <w:t xml:space="preserve"> </w:t>
      </w:r>
      <w:r w:rsidRPr="00177A96">
        <w:rPr>
          <w:i/>
          <w:iCs/>
          <w:sz w:val="18"/>
          <w:szCs w:val="18"/>
        </w:rPr>
        <w:t xml:space="preserve">Die GIZ erhebt diese Angaben zur Erfüllung der </w:t>
      </w:r>
      <w:hyperlink r:id="rId14" w:history="1">
        <w:r w:rsidRPr="00177A96">
          <w:rPr>
            <w:rStyle w:val="Hyperlink"/>
            <w:i/>
            <w:iCs/>
            <w:sz w:val="18"/>
            <w:szCs w:val="18"/>
          </w:rPr>
          <w:t>AWG</w:t>
        </w:r>
      </w:hyperlink>
      <w:r w:rsidRPr="00177A96">
        <w:rPr>
          <w:i/>
          <w:iCs/>
          <w:sz w:val="18"/>
          <w:szCs w:val="18"/>
        </w:rPr>
        <w:t xml:space="preserve">-Compliance und der </w:t>
      </w:r>
      <w:hyperlink r:id="rId15" w:history="1">
        <w:r w:rsidRPr="00177A96">
          <w:rPr>
            <w:rStyle w:val="Hyperlink"/>
            <w:i/>
            <w:iCs/>
            <w:sz w:val="18"/>
            <w:szCs w:val="18"/>
          </w:rPr>
          <w:t>eForms-Anforderungen</w:t>
        </w:r>
      </w:hyperlink>
      <w:r>
        <w:rPr>
          <w:i/>
          <w:iCs/>
          <w:sz w:val="18"/>
          <w:szCs w:val="18"/>
        </w:rPr>
        <w:t>.</w:t>
      </w:r>
    </w:p>
    <w:p w14:paraId="041970F4" w14:textId="37BB2415" w:rsidR="00A31D75" w:rsidRPr="002C4FD6" w:rsidRDefault="002B5013" w:rsidP="00A56583">
      <w:pPr>
        <w:spacing w:before="240" w:line="288" w:lineRule="auto"/>
        <w:ind w:left="357"/>
        <w:jc w:val="both"/>
        <w:rPr>
          <w:rFonts w:asciiTheme="minorHAnsi" w:hAnsiTheme="minorHAnsi" w:cstheme="minorHAnsi"/>
          <w:b/>
          <w:bCs/>
          <w:szCs w:val="22"/>
        </w:rPr>
      </w:pPr>
      <w:r w:rsidRPr="002C4FD6">
        <w:rPr>
          <w:rFonts w:asciiTheme="minorHAnsi" w:hAnsiTheme="minorHAnsi" w:cstheme="minorHAnsi"/>
          <w:b/>
          <w:bCs/>
          <w:szCs w:val="22"/>
        </w:rPr>
        <w:t>Bank</w:t>
      </w:r>
      <w:r w:rsidR="00A31D75" w:rsidRPr="002C4FD6">
        <w:rPr>
          <w:rFonts w:asciiTheme="minorHAnsi" w:hAnsiTheme="minorHAnsi" w:cstheme="minorHAnsi"/>
          <w:b/>
          <w:bCs/>
          <w:szCs w:val="22"/>
        </w:rPr>
        <w:t>verbindung</w:t>
      </w:r>
    </w:p>
    <w:p w14:paraId="6BFB87F9" w14:textId="7E6B2FCE" w:rsidR="00650E7B" w:rsidRPr="002C4FD6" w:rsidRDefault="002B5013" w:rsidP="00A56583">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Kontoinhaber</w:t>
      </w:r>
      <w:r w:rsidR="002261D3" w:rsidRPr="002C4FD6">
        <w:rPr>
          <w:rFonts w:asciiTheme="minorHAnsi" w:eastAsiaTheme="minorHAnsi" w:hAnsiTheme="minorHAnsi" w:cstheme="minorHAnsi"/>
          <w:szCs w:val="20"/>
          <w:lang w:eastAsia="en-US"/>
        </w:rPr>
        <w:t>:</w:t>
      </w:r>
      <w:r w:rsidR="002C4FD6">
        <w:rPr>
          <w:rFonts w:asciiTheme="minorHAnsi" w:eastAsiaTheme="minorHAnsi" w:hAnsiTheme="minorHAnsi" w:cstheme="minorHAnsi"/>
          <w:szCs w:val="20"/>
          <w:lang w:eastAsia="en-US"/>
        </w:rPr>
        <w:tab/>
      </w:r>
      <w:r w:rsidR="002261D3" w:rsidRPr="002C4FD6">
        <w:rPr>
          <w:rFonts w:asciiTheme="minorHAnsi" w:hAnsiTheme="minorHAnsi" w:cstheme="minorHAnsi"/>
          <w:bCs/>
          <w:szCs w:val="22"/>
        </w:rPr>
        <w:fldChar w:fldCharType="begin">
          <w:ffData>
            <w:name w:val="Text9"/>
            <w:enabled/>
            <w:calcOnExit w:val="0"/>
            <w:textInput/>
          </w:ffData>
        </w:fldChar>
      </w:r>
      <w:r w:rsidR="002261D3" w:rsidRPr="002C4FD6">
        <w:rPr>
          <w:rFonts w:asciiTheme="minorHAnsi" w:hAnsiTheme="minorHAnsi" w:cstheme="minorHAnsi"/>
          <w:bCs/>
          <w:szCs w:val="22"/>
        </w:rPr>
        <w:instrText xml:space="preserve"> FORMTEXT </w:instrText>
      </w:r>
      <w:r w:rsidR="002261D3" w:rsidRPr="002C4FD6">
        <w:rPr>
          <w:rFonts w:asciiTheme="minorHAnsi" w:hAnsiTheme="minorHAnsi" w:cstheme="minorHAnsi"/>
          <w:bCs/>
          <w:szCs w:val="22"/>
        </w:rPr>
      </w:r>
      <w:r w:rsidR="002261D3" w:rsidRPr="002C4FD6">
        <w:rPr>
          <w:rFonts w:asciiTheme="minorHAnsi" w:hAnsiTheme="minorHAnsi" w:cstheme="minorHAnsi"/>
          <w:bCs/>
          <w:szCs w:val="22"/>
        </w:rPr>
        <w:fldChar w:fldCharType="separate"/>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noProof/>
          <w:szCs w:val="22"/>
        </w:rPr>
        <w:t> </w:t>
      </w:r>
      <w:r w:rsidR="002261D3" w:rsidRPr="002C4FD6">
        <w:rPr>
          <w:rFonts w:asciiTheme="minorHAnsi" w:hAnsiTheme="minorHAnsi" w:cstheme="minorHAnsi"/>
          <w:bCs/>
          <w:szCs w:val="22"/>
        </w:rPr>
        <w:fldChar w:fldCharType="end"/>
      </w:r>
      <w:bookmarkStart w:id="1" w:name="_Hlk75877091"/>
    </w:p>
    <w:bookmarkEnd w:id="1"/>
    <w:p w14:paraId="1784043C" w14:textId="734F0BA7" w:rsidR="002261D3" w:rsidRPr="002C4FD6" w:rsidRDefault="002261D3" w:rsidP="00A56583">
      <w:pPr>
        <w:spacing w:line="288" w:lineRule="auto"/>
        <w:ind w:left="1843" w:hanging="1486"/>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IBAN:</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2671591" w14:textId="36058E47" w:rsidR="002261D3" w:rsidRPr="002C4FD6" w:rsidRDefault="002261D3" w:rsidP="00A56583">
      <w:pPr>
        <w:spacing w:line="288" w:lineRule="auto"/>
        <w:ind w:left="1843" w:hanging="1486"/>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BIC:</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AD55458" w14:textId="5073C06C" w:rsidR="007013F1" w:rsidRPr="002C4FD6" w:rsidRDefault="007013F1" w:rsidP="00A56583">
      <w:pPr>
        <w:spacing w:before="240" w:line="288" w:lineRule="auto"/>
        <w:ind w:left="357"/>
        <w:jc w:val="both"/>
        <w:rPr>
          <w:rFonts w:asciiTheme="minorHAnsi" w:eastAsiaTheme="minorHAnsi" w:hAnsiTheme="minorHAnsi" w:cstheme="minorHAnsi"/>
          <w:b/>
          <w:szCs w:val="20"/>
          <w:lang w:eastAsia="en-US"/>
        </w:rPr>
      </w:pPr>
      <w:r w:rsidRPr="002C4FD6">
        <w:rPr>
          <w:rFonts w:asciiTheme="minorHAnsi" w:eastAsiaTheme="minorHAnsi" w:hAnsiTheme="minorHAnsi" w:cstheme="minorHAnsi"/>
          <w:b/>
          <w:szCs w:val="20"/>
          <w:lang w:eastAsia="en-US"/>
        </w:rPr>
        <w:t>Weitere Angaben</w:t>
      </w:r>
    </w:p>
    <w:p w14:paraId="43A41B04" w14:textId="797043F9" w:rsidR="002B5013" w:rsidRPr="002C4FD6" w:rsidRDefault="002B5013" w:rsidP="00A56583">
      <w:pPr>
        <w:spacing w:line="288" w:lineRule="auto"/>
        <w:ind w:left="3544" w:hanging="318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Steuernummer: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BE60D17" w14:textId="282E7B14" w:rsidR="002B5013" w:rsidRPr="002C4FD6" w:rsidRDefault="002B5013" w:rsidP="00A56583">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USt.-Identifikationsnummer: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1801D829" w14:textId="6B61F079" w:rsidR="001F39C9" w:rsidRPr="002C4FD6" w:rsidRDefault="001F39C9" w:rsidP="00A56583">
      <w:pPr>
        <w:spacing w:line="288" w:lineRule="auto"/>
        <w:ind w:left="3544" w:hanging="3187"/>
        <w:jc w:val="both"/>
        <w:rPr>
          <w:rFonts w:asciiTheme="minorHAnsi" w:eastAsiaTheme="minorHAnsi" w:hAnsiTheme="minorHAnsi" w:cstheme="minorHAnsi"/>
          <w:bCs/>
          <w:szCs w:val="22"/>
          <w:lang w:eastAsia="en-US"/>
        </w:rPr>
      </w:pPr>
      <w:r w:rsidRPr="002C4FD6">
        <w:rPr>
          <w:rFonts w:asciiTheme="minorHAnsi" w:eastAsiaTheme="minorHAnsi" w:hAnsiTheme="minorHAnsi" w:cstheme="minorHAnsi"/>
          <w:szCs w:val="20"/>
          <w:lang w:eastAsia="en-US"/>
        </w:rPr>
        <w:t>Handelsregister-Nr.:</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0050A0DE" w14:textId="3D735AE5" w:rsidR="001F39C9" w:rsidRPr="002C4FD6" w:rsidRDefault="001F39C9" w:rsidP="00A56583">
      <w:pPr>
        <w:spacing w:line="288" w:lineRule="auto"/>
        <w:ind w:left="3544" w:hanging="3187"/>
        <w:jc w:val="both"/>
        <w:rPr>
          <w:rFonts w:asciiTheme="minorHAnsi" w:hAnsiTheme="minorHAnsi" w:cstheme="minorHAnsi"/>
          <w:bCs/>
          <w:szCs w:val="22"/>
        </w:rPr>
      </w:pPr>
      <w:r w:rsidRPr="002C4FD6">
        <w:rPr>
          <w:rFonts w:asciiTheme="minorHAnsi" w:eastAsiaTheme="minorHAnsi" w:hAnsiTheme="minorHAnsi" w:cstheme="minorHAnsi"/>
          <w:szCs w:val="20"/>
          <w:lang w:eastAsia="en-US"/>
        </w:rPr>
        <w:t>Amtsgericht:</w:t>
      </w:r>
      <w:r w:rsidR="002C4FD6">
        <w:rPr>
          <w:rFonts w:asciiTheme="minorHAnsi" w:eastAsiaTheme="minorHAnsi" w:hAnsiTheme="minorHAnsi" w:cstheme="minorHAnsi"/>
          <w:szCs w:val="20"/>
          <w:lang w:eastAsia="en-US"/>
        </w:rPr>
        <w:tab/>
      </w: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4F8619F6" w14:textId="4E3AD8CC" w:rsidR="00435EFD" w:rsidRPr="002C4FD6" w:rsidRDefault="001F39C9" w:rsidP="00A56583">
      <w:pPr>
        <w:spacing w:before="240" w:line="288" w:lineRule="auto"/>
        <w:ind w:left="357"/>
        <w:jc w:val="both"/>
        <w:rPr>
          <w:rFonts w:asciiTheme="minorHAnsi" w:hAnsiTheme="minorHAnsi" w:cstheme="minorHAnsi"/>
          <w:i/>
          <w:szCs w:val="22"/>
        </w:rPr>
      </w:pPr>
      <w:r w:rsidRPr="002C4FD6">
        <w:rPr>
          <w:rFonts w:asciiTheme="minorHAnsi" w:hAnsiTheme="minorHAnsi" w:cstheme="minorHAnsi"/>
          <w:bCs/>
          <w:i/>
          <w:szCs w:val="22"/>
        </w:rPr>
        <w:t>D</w:t>
      </w:r>
      <w:r w:rsidRPr="002C4FD6">
        <w:rPr>
          <w:rFonts w:asciiTheme="minorHAnsi" w:hAnsiTheme="minorHAnsi" w:cstheme="minorHAnsi"/>
          <w:i/>
          <w:szCs w:val="22"/>
        </w:rPr>
        <w:t xml:space="preserve">ie Einreichung eines </w:t>
      </w:r>
      <w:r w:rsidRPr="002C4FD6">
        <w:rPr>
          <w:rFonts w:asciiTheme="minorHAnsi" w:hAnsiTheme="minorHAnsi" w:cstheme="minorHAnsi"/>
          <w:i/>
          <w:szCs w:val="22"/>
          <w:u w:val="single"/>
        </w:rPr>
        <w:t>Handelsregisterauszuges</w:t>
      </w:r>
      <w:r w:rsidRPr="002C4FD6">
        <w:rPr>
          <w:rFonts w:asciiTheme="minorHAnsi" w:hAnsiTheme="minorHAnsi" w:cstheme="minorHAnsi"/>
          <w:i/>
          <w:szCs w:val="22"/>
        </w:rPr>
        <w:t xml:space="preserve"> </w:t>
      </w:r>
      <w:r w:rsidR="00933174" w:rsidRPr="002C4FD6">
        <w:rPr>
          <w:rFonts w:asciiTheme="minorHAnsi" w:hAnsiTheme="minorHAnsi" w:cstheme="minorHAnsi"/>
          <w:i/>
          <w:szCs w:val="22"/>
        </w:rPr>
        <w:t xml:space="preserve">ist </w:t>
      </w:r>
      <w:r w:rsidRPr="002C4FD6">
        <w:rPr>
          <w:rFonts w:asciiTheme="minorHAnsi" w:hAnsiTheme="minorHAnsi" w:cstheme="minorHAnsi"/>
          <w:i/>
          <w:szCs w:val="22"/>
        </w:rPr>
        <w:t xml:space="preserve">erforderlich. Sofern Sie als Bewerber-/Bietergemeinschaft am Verfahren teilnehmen, ist die </w:t>
      </w:r>
      <w:r w:rsidRPr="002C4FD6">
        <w:rPr>
          <w:rFonts w:asciiTheme="minorHAnsi" w:hAnsiTheme="minorHAnsi" w:cstheme="minorHAnsi"/>
          <w:i/>
          <w:szCs w:val="22"/>
          <w:u w:val="single"/>
        </w:rPr>
        <w:t xml:space="preserve">Einreichung </w:t>
      </w:r>
      <w:r w:rsidR="00933174" w:rsidRPr="002C4FD6">
        <w:rPr>
          <w:rFonts w:asciiTheme="minorHAnsi" w:hAnsiTheme="minorHAnsi" w:cstheme="minorHAnsi"/>
          <w:i/>
          <w:szCs w:val="22"/>
          <w:u w:val="single"/>
        </w:rPr>
        <w:t>eines Auszuges</w:t>
      </w:r>
      <w:r w:rsidRPr="002C4FD6">
        <w:rPr>
          <w:rFonts w:asciiTheme="minorHAnsi" w:hAnsiTheme="minorHAnsi" w:cstheme="minorHAnsi"/>
          <w:i/>
          <w:szCs w:val="22"/>
          <w:u w:val="single"/>
        </w:rPr>
        <w:t xml:space="preserve"> für alle beteiligten Unternehmen</w:t>
      </w:r>
      <w:r w:rsidRPr="002C4FD6">
        <w:rPr>
          <w:rFonts w:asciiTheme="minorHAnsi" w:hAnsiTheme="minorHAnsi" w:cstheme="minorHAnsi"/>
          <w:i/>
          <w:szCs w:val="22"/>
        </w:rPr>
        <w:t xml:space="preserve"> erforderlich.</w:t>
      </w:r>
      <w:r w:rsidR="00933174" w:rsidRPr="002C4FD6">
        <w:rPr>
          <w:rFonts w:asciiTheme="minorHAnsi" w:hAnsiTheme="minorHAnsi" w:cstheme="minorHAnsi"/>
          <w:i/>
          <w:szCs w:val="22"/>
        </w:rPr>
        <w:t xml:space="preserve"> </w:t>
      </w:r>
      <w:r w:rsidR="00435EFD" w:rsidRPr="002C4FD6">
        <w:rPr>
          <w:rFonts w:asciiTheme="minorHAnsi" w:hAnsiTheme="minorHAnsi" w:cstheme="minorHAnsi"/>
          <w:bCs/>
          <w:i/>
          <w:szCs w:val="22"/>
        </w:rPr>
        <w:t>Das Ausstellungdatum darf nicht mehr als 6 Monate zurückliegen.</w:t>
      </w:r>
      <w:r w:rsidR="00F15482" w:rsidRPr="00F15482">
        <w:rPr>
          <w:rFonts w:cs="Arial"/>
          <w:bCs/>
          <w:i/>
        </w:rPr>
        <w:t xml:space="preserve"> </w:t>
      </w:r>
      <w:r w:rsidR="00F15482" w:rsidRPr="008E6DFA">
        <w:rPr>
          <w:rFonts w:cs="Arial"/>
          <w:bCs/>
          <w:i/>
        </w:rPr>
        <w:t xml:space="preserve">Die </w:t>
      </w:r>
      <w:r w:rsidR="00F15482">
        <w:rPr>
          <w:rFonts w:cs="Arial"/>
          <w:bCs/>
          <w:i/>
        </w:rPr>
        <w:t xml:space="preserve">Auszüge sind </w:t>
      </w:r>
      <w:r w:rsidR="00F15482" w:rsidRPr="000E39B5">
        <w:rPr>
          <w:rFonts w:cs="Arial"/>
          <w:bCs/>
          <w:i/>
        </w:rPr>
        <w:t xml:space="preserve">in </w:t>
      </w:r>
      <w:r w:rsidR="00F15482" w:rsidRPr="00D15BE5">
        <w:rPr>
          <w:rFonts w:cs="Arial"/>
          <w:bCs/>
          <w:i/>
        </w:rPr>
        <w:t>der S</w:t>
      </w:r>
      <w:r w:rsidR="00F15482" w:rsidRPr="00D15BE5">
        <w:rPr>
          <w:rFonts w:cs="Arial"/>
          <w:bCs/>
          <w:i/>
          <w:iCs/>
        </w:rPr>
        <w:t>prache der Eigenerklärung</w:t>
      </w:r>
      <w:r w:rsidR="00695C00">
        <w:rPr>
          <w:rFonts w:cs="Arial"/>
          <w:bCs/>
          <w:i/>
          <w:iCs/>
        </w:rPr>
        <w:t xml:space="preserve"> oder auf Deutsch</w:t>
      </w:r>
      <w:r w:rsidR="00F15482">
        <w:rPr>
          <w:rFonts w:cs="Arial"/>
          <w:bCs/>
        </w:rPr>
        <w:t xml:space="preserve"> </w:t>
      </w:r>
      <w:r w:rsidR="00F15482">
        <w:rPr>
          <w:rFonts w:cs="Arial"/>
          <w:bCs/>
          <w:i/>
        </w:rPr>
        <w:t>einzureichen</w:t>
      </w:r>
      <w:r w:rsidR="00F15482" w:rsidRPr="008E6DFA">
        <w:rPr>
          <w:rFonts w:cs="Arial"/>
          <w:bCs/>
          <w:i/>
        </w:rPr>
        <w:t xml:space="preserve">. Soweit </w:t>
      </w:r>
      <w:r w:rsidR="00F15482">
        <w:rPr>
          <w:rFonts w:cs="Arial"/>
          <w:bCs/>
          <w:i/>
        </w:rPr>
        <w:t>die Nachweise in einer anderen Sprache existieren</w:t>
      </w:r>
      <w:r w:rsidR="00F15482" w:rsidRPr="008E6DFA">
        <w:rPr>
          <w:rFonts w:cs="Arial"/>
          <w:bCs/>
          <w:i/>
        </w:rPr>
        <w:t xml:space="preserve">, </w:t>
      </w:r>
      <w:r w:rsidR="00F15482">
        <w:rPr>
          <w:rFonts w:cs="Arial"/>
          <w:bCs/>
          <w:i/>
        </w:rPr>
        <w:t xml:space="preserve">muss </w:t>
      </w:r>
      <w:r w:rsidR="00F15482" w:rsidRPr="00BE4023">
        <w:rPr>
          <w:rFonts w:cs="Arial"/>
          <w:bCs/>
          <w:i/>
        </w:rPr>
        <w:t>neben dem Original eine Übersetzung</w:t>
      </w:r>
      <w:r w:rsidR="00F15482" w:rsidRPr="008E6DFA">
        <w:rPr>
          <w:rFonts w:cs="Arial"/>
          <w:bCs/>
          <w:i/>
        </w:rPr>
        <w:t xml:space="preserve"> in </w:t>
      </w:r>
      <w:r w:rsidR="00F15482">
        <w:rPr>
          <w:rFonts w:cs="Arial"/>
          <w:bCs/>
          <w:i/>
        </w:rPr>
        <w:t>die Verfahrenssprache eingereicht werden</w:t>
      </w:r>
      <w:r w:rsidR="00F15482" w:rsidRPr="008E6DFA">
        <w:rPr>
          <w:rFonts w:cs="Arial"/>
          <w:bCs/>
          <w:i/>
        </w:rPr>
        <w:t>.</w:t>
      </w:r>
    </w:p>
    <w:p w14:paraId="1AA7B705" w14:textId="08ABFEAB" w:rsidR="00294602" w:rsidRPr="002C4FD6" w:rsidRDefault="00294602" w:rsidP="003058B4">
      <w:pPr>
        <w:pStyle w:val="berschrift2"/>
      </w:pPr>
      <w:r w:rsidRPr="002C4FD6">
        <w:t>Kurzes Firmenprofil (max. 20 Zeilen)</w:t>
      </w:r>
    </w:p>
    <w:p w14:paraId="2F24FEB4" w14:textId="77777777" w:rsidR="00047F4A" w:rsidRPr="002C4FD6" w:rsidRDefault="00294602" w:rsidP="00F700C7">
      <w:pPr>
        <w:ind w:left="357"/>
        <w:jc w:val="both"/>
        <w:rPr>
          <w:rFonts w:asciiTheme="minorHAnsi" w:hAnsiTheme="minorHAnsi" w:cstheme="minorHAnsi"/>
          <w:bCs/>
          <w:szCs w:val="22"/>
        </w:rPr>
      </w:pPr>
      <w:r w:rsidRPr="002C4FD6">
        <w:rPr>
          <w:rFonts w:asciiTheme="minorHAnsi" w:hAnsiTheme="minorHAnsi" w:cstheme="minorHAnsi"/>
          <w:bCs/>
          <w:szCs w:val="22"/>
        </w:rPr>
        <w:fldChar w:fldCharType="begin">
          <w:ffData>
            <w:name w:val="Text9"/>
            <w:enabled/>
            <w:calcOnExit w:val="0"/>
            <w:textInput/>
          </w:ffData>
        </w:fldChar>
      </w:r>
      <w:r w:rsidRPr="002C4FD6">
        <w:rPr>
          <w:rFonts w:asciiTheme="minorHAnsi" w:hAnsiTheme="minorHAnsi" w:cstheme="minorHAnsi"/>
          <w:bCs/>
          <w:szCs w:val="22"/>
        </w:rPr>
        <w:instrText xml:space="preserve"> FORMTEXT </w:instrText>
      </w:r>
      <w:r w:rsidRPr="002C4FD6">
        <w:rPr>
          <w:rFonts w:asciiTheme="minorHAnsi" w:hAnsiTheme="minorHAnsi" w:cstheme="minorHAnsi"/>
          <w:bCs/>
          <w:szCs w:val="22"/>
        </w:rPr>
      </w:r>
      <w:r w:rsidRPr="002C4FD6">
        <w:rPr>
          <w:rFonts w:asciiTheme="minorHAnsi" w:hAnsiTheme="minorHAnsi" w:cstheme="minorHAnsi"/>
          <w:bCs/>
          <w:szCs w:val="22"/>
        </w:rPr>
        <w:fldChar w:fldCharType="separate"/>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noProof/>
          <w:szCs w:val="22"/>
        </w:rPr>
        <w:t> </w:t>
      </w:r>
      <w:r w:rsidRPr="002C4FD6">
        <w:rPr>
          <w:rFonts w:asciiTheme="minorHAnsi" w:hAnsiTheme="minorHAnsi" w:cstheme="minorHAnsi"/>
          <w:bCs/>
          <w:szCs w:val="22"/>
        </w:rPr>
        <w:fldChar w:fldCharType="end"/>
      </w:r>
    </w:p>
    <w:p w14:paraId="394C0899" w14:textId="38F2CA13" w:rsidR="00047F4A" w:rsidRPr="002C4FD6" w:rsidRDefault="00047F4A" w:rsidP="003058B4">
      <w:pPr>
        <w:pStyle w:val="berschrift2"/>
      </w:pPr>
      <w:r w:rsidRPr="002C4FD6">
        <w:t>Ansprechpartner/in für Rückfragen</w:t>
      </w:r>
    </w:p>
    <w:p w14:paraId="34F29AD1" w14:textId="77777777" w:rsidR="00047F4A" w:rsidRPr="002C4FD6" w:rsidRDefault="00047F4A" w:rsidP="00F700C7">
      <w:pPr>
        <w:ind w:left="1418" w:hanging="1061"/>
        <w:jc w:val="both"/>
        <w:rPr>
          <w:rFonts w:asciiTheme="minorHAnsi" w:hAnsiTheme="minorHAnsi" w:cstheme="minorHAnsi"/>
          <w:bCs/>
          <w:szCs w:val="22"/>
        </w:rPr>
      </w:pPr>
      <w:r w:rsidRPr="002C4FD6">
        <w:rPr>
          <w:rFonts w:asciiTheme="minorHAnsi" w:hAnsiTheme="minorHAnsi" w:cstheme="minorHAnsi"/>
          <w:bCs/>
          <w:szCs w:val="22"/>
        </w:rPr>
        <w:t>Name:</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5A2A1778" w14:textId="77777777" w:rsidR="00047F4A" w:rsidRPr="002C4FD6" w:rsidRDefault="00047F4A" w:rsidP="00F700C7">
      <w:pPr>
        <w:ind w:left="1418" w:hanging="1061"/>
        <w:jc w:val="both"/>
        <w:rPr>
          <w:rFonts w:asciiTheme="minorHAnsi" w:hAnsiTheme="minorHAnsi" w:cstheme="minorHAnsi"/>
          <w:bCs/>
          <w:szCs w:val="22"/>
        </w:rPr>
      </w:pPr>
      <w:r w:rsidRPr="002C4FD6">
        <w:rPr>
          <w:rFonts w:asciiTheme="minorHAnsi" w:hAnsiTheme="minorHAnsi" w:cstheme="minorHAnsi"/>
          <w:bCs/>
          <w:szCs w:val="22"/>
        </w:rPr>
        <w:t>E-Mail:</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1BD344BE" w14:textId="74F44A42" w:rsidR="0025197C" w:rsidRPr="002C4FD6" w:rsidRDefault="00E17E99" w:rsidP="00F700C7">
      <w:pPr>
        <w:ind w:left="1418" w:hanging="1061"/>
        <w:jc w:val="both"/>
        <w:rPr>
          <w:rFonts w:asciiTheme="minorHAnsi" w:hAnsiTheme="minorHAnsi" w:cstheme="minorHAnsi"/>
          <w:bCs/>
          <w:szCs w:val="22"/>
        </w:rPr>
      </w:pPr>
      <w:r w:rsidRPr="002C4FD6">
        <w:rPr>
          <w:rFonts w:asciiTheme="minorHAnsi" w:hAnsiTheme="minorHAnsi" w:cstheme="minorHAnsi"/>
          <w:bCs/>
          <w:szCs w:val="22"/>
        </w:rPr>
        <w:t>Tel.-Nr.</w:t>
      </w:r>
      <w:r w:rsidR="00FF5953" w:rsidRPr="002C4FD6">
        <w:rPr>
          <w:rFonts w:asciiTheme="minorHAnsi" w:hAnsiTheme="minorHAnsi" w:cstheme="minorHAnsi"/>
          <w:bCs/>
          <w:szCs w:val="22"/>
        </w:rPr>
        <w:t>:</w:t>
      </w:r>
      <w:r w:rsidRPr="002C4FD6">
        <w:rPr>
          <w:rFonts w:asciiTheme="minorHAnsi" w:hAnsiTheme="minorHAnsi" w:cstheme="minorHAnsi"/>
          <w:bCs/>
          <w:szCs w:val="22"/>
        </w:rPr>
        <w:tab/>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628C3840" w14:textId="3CA50470" w:rsidR="00F700C7" w:rsidRDefault="00F700C7">
      <w:pPr>
        <w:rPr>
          <w:rFonts w:asciiTheme="minorHAnsi" w:hAnsiTheme="minorHAnsi" w:cstheme="minorHAnsi"/>
          <w:b/>
          <w:bCs/>
          <w:szCs w:val="22"/>
        </w:rPr>
      </w:pPr>
      <w:r>
        <w:rPr>
          <w:rFonts w:asciiTheme="minorHAnsi" w:hAnsiTheme="minorHAnsi" w:cstheme="minorHAnsi"/>
          <w:b/>
          <w:bCs/>
          <w:szCs w:val="22"/>
        </w:rPr>
        <w:br w:type="page"/>
      </w:r>
    </w:p>
    <w:p w14:paraId="1A2CA99B" w14:textId="31252012" w:rsidR="006C1B70" w:rsidRPr="00F0728B" w:rsidRDefault="003D324D" w:rsidP="003058B4">
      <w:pPr>
        <w:pStyle w:val="berschrift2"/>
        <w:rPr>
          <w:rStyle w:val="berschrift3Zchn"/>
          <w:rFonts w:eastAsia="Times New Roman" w:cs="Arial"/>
          <w:b/>
          <w:iCs/>
        </w:rPr>
      </w:pPr>
      <w:bookmarkStart w:id="2" w:name="_Toc122099465"/>
      <w:r>
        <w:lastRenderedPageBreak/>
        <w:t xml:space="preserve">Angaben </w:t>
      </w:r>
      <w:r w:rsidRPr="00D33E79">
        <w:t>von</w:t>
      </w:r>
      <w:r w:rsidRPr="006C1B70">
        <w:rPr>
          <w:rStyle w:val="berschrift3Zchn"/>
          <w:b/>
        </w:rPr>
        <w:t xml:space="preserve"> Personengesellschaften (auch Einzel- Gutachter*innen)</w:t>
      </w:r>
      <w:bookmarkEnd w:id="2"/>
    </w:p>
    <w:p w14:paraId="7BB2986B" w14:textId="1375683D" w:rsidR="003D324D" w:rsidRPr="003B2F6B" w:rsidRDefault="003D324D" w:rsidP="00181552">
      <w:pPr>
        <w:rPr>
          <w:i/>
          <w:iCs/>
          <w:color w:val="E36C0A" w:themeColor="accent6" w:themeShade="BF"/>
        </w:rPr>
      </w:pPr>
      <w:bookmarkStart w:id="3" w:name="_Hlk160094785"/>
      <w:r w:rsidRPr="003B2F6B">
        <w:rPr>
          <w:i/>
          <w:iCs/>
          <w:color w:val="E36C0A" w:themeColor="accent6" w:themeShade="BF"/>
        </w:rPr>
        <w:t>(Abschnitt löschen, wenn keine Angebote von Personengesellschaften</w:t>
      </w:r>
      <w:r w:rsidR="00D33E79" w:rsidRPr="003B2F6B">
        <w:rPr>
          <w:i/>
          <w:iCs/>
          <w:color w:val="E36C0A" w:themeColor="accent6" w:themeShade="BF"/>
        </w:rPr>
        <w:t xml:space="preserve">/ </w:t>
      </w:r>
      <w:r w:rsidRPr="003B2F6B">
        <w:rPr>
          <w:i/>
          <w:iCs/>
          <w:color w:val="E36C0A" w:themeColor="accent6" w:themeShade="BF"/>
        </w:rPr>
        <w:t>Einzel-Gutachter*innen zu erwarten sind)</w:t>
      </w:r>
    </w:p>
    <w:p w14:paraId="40E08A00" w14:textId="77777777" w:rsidR="003D324D" w:rsidRPr="003D324D" w:rsidRDefault="003D324D" w:rsidP="00181552"/>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3D324D" w:rsidRPr="00492E3A" w14:paraId="358DC82A" w14:textId="77777777" w:rsidTr="00021FD1">
        <w:tc>
          <w:tcPr>
            <w:tcW w:w="4678" w:type="dxa"/>
          </w:tcPr>
          <w:p w14:paraId="0D8E4379" w14:textId="77777777" w:rsidR="003D324D" w:rsidRPr="00492E3A" w:rsidRDefault="003D324D" w:rsidP="00021FD1">
            <w:pPr>
              <w:spacing w:before="120" w:after="120"/>
              <w:rPr>
                <w:b/>
                <w:szCs w:val="22"/>
              </w:rPr>
            </w:pPr>
            <w:r w:rsidRPr="00492E3A">
              <w:rPr>
                <w:b/>
                <w:szCs w:val="22"/>
              </w:rPr>
              <w:t>Geburts</w:t>
            </w:r>
            <w:r>
              <w:rPr>
                <w:b/>
                <w:szCs w:val="22"/>
              </w:rPr>
              <w:t>name</w:t>
            </w:r>
          </w:p>
        </w:tc>
        <w:tc>
          <w:tcPr>
            <w:tcW w:w="4392" w:type="dxa"/>
          </w:tcPr>
          <w:p w14:paraId="25BF4383" w14:textId="77777777" w:rsidR="003D324D" w:rsidRPr="00492E3A" w:rsidRDefault="003D324D" w:rsidP="00021FD1">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3D324D" w:rsidRPr="00492E3A" w14:paraId="032B5BF9" w14:textId="77777777" w:rsidTr="00021FD1">
        <w:tc>
          <w:tcPr>
            <w:tcW w:w="4678" w:type="dxa"/>
          </w:tcPr>
          <w:p w14:paraId="1B44C95A" w14:textId="77777777" w:rsidR="003D324D" w:rsidRPr="00492E3A" w:rsidRDefault="003D324D" w:rsidP="00021FD1">
            <w:pPr>
              <w:spacing w:before="120" w:after="120"/>
              <w:rPr>
                <w:b/>
                <w:szCs w:val="22"/>
              </w:rPr>
            </w:pPr>
            <w:r w:rsidRPr="00492E3A">
              <w:rPr>
                <w:b/>
                <w:szCs w:val="22"/>
              </w:rPr>
              <w:t>Geburtsort</w:t>
            </w:r>
          </w:p>
        </w:tc>
        <w:tc>
          <w:tcPr>
            <w:tcW w:w="4392" w:type="dxa"/>
          </w:tcPr>
          <w:p w14:paraId="38ED5039" w14:textId="77777777" w:rsidR="003D324D" w:rsidRPr="00492E3A" w:rsidRDefault="003D324D" w:rsidP="00021FD1">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3D324D" w:rsidRPr="00492E3A" w14:paraId="3EB136D5" w14:textId="77777777" w:rsidTr="00021FD1">
        <w:tc>
          <w:tcPr>
            <w:tcW w:w="4678" w:type="dxa"/>
          </w:tcPr>
          <w:p w14:paraId="31741AF4" w14:textId="77777777" w:rsidR="003D324D" w:rsidRPr="00492E3A" w:rsidRDefault="003D324D" w:rsidP="00021FD1">
            <w:pPr>
              <w:spacing w:before="120" w:after="120"/>
              <w:rPr>
                <w:b/>
                <w:szCs w:val="22"/>
              </w:rPr>
            </w:pPr>
            <w:r w:rsidRPr="00492E3A">
              <w:rPr>
                <w:b/>
                <w:szCs w:val="22"/>
              </w:rPr>
              <w:t>Geburts</w:t>
            </w:r>
            <w:r>
              <w:rPr>
                <w:b/>
                <w:szCs w:val="22"/>
              </w:rPr>
              <w:t>datum</w:t>
            </w:r>
          </w:p>
        </w:tc>
        <w:tc>
          <w:tcPr>
            <w:tcW w:w="4392" w:type="dxa"/>
          </w:tcPr>
          <w:p w14:paraId="4E3ABEA9" w14:textId="77777777" w:rsidR="003D324D" w:rsidRPr="00492E3A" w:rsidRDefault="003D324D" w:rsidP="00021FD1">
            <w:pPr>
              <w:spacing w:before="120" w:after="120"/>
              <w:rPr>
                <w:szCs w:val="22"/>
              </w:rPr>
            </w:pPr>
            <w:r w:rsidRPr="00492E3A">
              <w:fldChar w:fldCharType="begin">
                <w:ffData>
                  <w:name w:val="Nachricht"/>
                  <w:enabled/>
                  <w:calcOnExit/>
                  <w:textInput/>
                </w:ffData>
              </w:fldChar>
            </w:r>
            <w:r w:rsidRPr="00492E3A">
              <w:rPr>
                <w:szCs w:val="22"/>
              </w:rPr>
              <w:instrText xml:space="preserve"> FORMTEXT </w:instrText>
            </w:r>
            <w:r w:rsidRPr="00492E3A">
              <w:fldChar w:fldCharType="separate"/>
            </w:r>
            <w:r w:rsidRPr="00492E3A">
              <w:rPr>
                <w:noProof/>
                <w:szCs w:val="22"/>
              </w:rPr>
              <w:t> </w:t>
            </w:r>
            <w:r w:rsidRPr="00492E3A">
              <w:rPr>
                <w:noProof/>
                <w:szCs w:val="22"/>
              </w:rPr>
              <w:t> </w:t>
            </w:r>
            <w:r w:rsidRPr="00492E3A">
              <w:rPr>
                <w:noProof/>
                <w:szCs w:val="22"/>
              </w:rPr>
              <w:t> </w:t>
            </w:r>
            <w:r w:rsidRPr="00492E3A">
              <w:rPr>
                <w:noProof/>
                <w:szCs w:val="22"/>
              </w:rPr>
              <w:t> </w:t>
            </w:r>
            <w:r w:rsidRPr="00492E3A">
              <w:rPr>
                <w:noProof/>
                <w:szCs w:val="22"/>
              </w:rPr>
              <w:t> </w:t>
            </w:r>
            <w:r w:rsidRPr="00492E3A">
              <w:fldChar w:fldCharType="end"/>
            </w:r>
          </w:p>
        </w:tc>
      </w:tr>
      <w:tr w:rsidR="003D324D" w:rsidRPr="00492E3A" w14:paraId="46D1D0AB" w14:textId="77777777" w:rsidTr="00021FD1">
        <w:tc>
          <w:tcPr>
            <w:tcW w:w="4678" w:type="dxa"/>
          </w:tcPr>
          <w:p w14:paraId="2F915043" w14:textId="77777777" w:rsidR="003D324D" w:rsidRPr="00492E3A" w:rsidRDefault="003D324D" w:rsidP="00021FD1">
            <w:pPr>
              <w:spacing w:before="120" w:after="120"/>
              <w:rPr>
                <w:b/>
                <w:szCs w:val="22"/>
              </w:rPr>
            </w:pPr>
            <w:r>
              <w:rPr>
                <w:b/>
                <w:szCs w:val="22"/>
              </w:rPr>
              <w:t>Ich bin/war Beschäftigte/r im öffentlichen Dienst</w:t>
            </w:r>
          </w:p>
        </w:tc>
        <w:tc>
          <w:tcPr>
            <w:tcW w:w="4392" w:type="dxa"/>
          </w:tcPr>
          <w:p w14:paraId="74C0EDBB" w14:textId="77777777" w:rsidR="003D324D" w:rsidRDefault="003D324D" w:rsidP="00021FD1">
            <w:pPr>
              <w:tabs>
                <w:tab w:val="left" w:pos="315"/>
              </w:tabs>
              <w:spacing w:before="120" w:after="120"/>
              <w:rPr>
                <w:rFonts w:eastAsiaTheme="minorHAnsi" w:cs="Arial"/>
                <w:color w:val="000000" w:themeColor="text1"/>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00000000">
              <w:rPr>
                <w:sz w:val="18"/>
              </w:rPr>
            </w:r>
            <w:r w:rsidR="00000000">
              <w:rPr>
                <w:sz w:val="18"/>
              </w:rPr>
              <w:fldChar w:fldCharType="separate"/>
            </w:r>
            <w:r w:rsidRPr="00AB5782">
              <w:rPr>
                <w:sz w:val="18"/>
              </w:rPr>
              <w:fldChar w:fldCharType="end"/>
            </w:r>
            <w:r>
              <w:tab/>
            </w:r>
            <w:r>
              <w:rPr>
                <w:rFonts w:eastAsiaTheme="minorHAnsi" w:cs="Arial"/>
                <w:color w:val="000000" w:themeColor="text1"/>
              </w:rPr>
              <w:t>NEIN</w:t>
            </w:r>
          </w:p>
          <w:p w14:paraId="286D2582" w14:textId="77777777" w:rsidR="003D324D" w:rsidRDefault="003D324D" w:rsidP="00021FD1">
            <w:pPr>
              <w:spacing w:before="120" w:after="120"/>
              <w:ind w:left="318" w:hanging="318"/>
              <w:rPr>
                <w:rFonts w:eastAsiaTheme="minorHAnsi" w:cs="Arial"/>
                <w:color w:val="000000" w:themeColor="text1"/>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00000000">
              <w:rPr>
                <w:sz w:val="18"/>
              </w:rPr>
            </w:r>
            <w:r w:rsidR="00000000">
              <w:rPr>
                <w:sz w:val="18"/>
              </w:rPr>
              <w:fldChar w:fldCharType="separate"/>
            </w:r>
            <w:r w:rsidRPr="00AB5782">
              <w:rPr>
                <w:sz w:val="18"/>
              </w:rPr>
              <w:fldChar w:fldCharType="end"/>
            </w:r>
            <w:r>
              <w:tab/>
            </w:r>
            <w:r>
              <w:rPr>
                <w:rFonts w:eastAsiaTheme="minorHAnsi" w:cs="Arial"/>
                <w:color w:val="000000" w:themeColor="text1"/>
              </w:rPr>
              <w:t>JA, beurlaubt unter Fortzahlung der Bezüge</w:t>
            </w:r>
          </w:p>
          <w:p w14:paraId="2AFCFF10" w14:textId="44730635" w:rsidR="003D324D" w:rsidRPr="00181552" w:rsidRDefault="003D324D" w:rsidP="003D324D">
            <w:pPr>
              <w:spacing w:before="120" w:after="120"/>
              <w:ind w:left="318" w:hanging="318"/>
              <w:rPr>
                <w:rFonts w:eastAsiaTheme="minorHAnsi" w:cs="Arial"/>
                <w:color w:val="000000" w:themeColor="text1"/>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00000000">
              <w:rPr>
                <w:sz w:val="18"/>
              </w:rPr>
            </w:r>
            <w:r w:rsidR="00000000">
              <w:rPr>
                <w:sz w:val="18"/>
              </w:rPr>
              <w:fldChar w:fldCharType="separate"/>
            </w:r>
            <w:r w:rsidRPr="00AB5782">
              <w:rPr>
                <w:sz w:val="18"/>
              </w:rPr>
              <w:fldChar w:fldCharType="end"/>
            </w:r>
            <w:r>
              <w:tab/>
            </w:r>
            <w:r w:rsidRPr="00B770F7">
              <w:rPr>
                <w:rFonts w:eastAsiaTheme="minorHAnsi" w:cs="Arial"/>
                <w:color w:val="000000" w:themeColor="text1"/>
              </w:rPr>
              <w:t>JA</w:t>
            </w:r>
            <w:r>
              <w:rPr>
                <w:rFonts w:eastAsiaTheme="minorHAnsi" w:cs="Arial"/>
                <w:color w:val="000000" w:themeColor="text1"/>
              </w:rPr>
              <w:t>,</w:t>
            </w:r>
            <w:r w:rsidRPr="00B770F7">
              <w:rPr>
                <w:rFonts w:eastAsiaTheme="minorHAnsi" w:cs="Arial"/>
                <w:color w:val="000000" w:themeColor="text1"/>
              </w:rPr>
              <w:t xml:space="preserve"> </w:t>
            </w:r>
            <w:r>
              <w:rPr>
                <w:rFonts w:eastAsiaTheme="minorHAnsi" w:cs="Arial"/>
                <w:color w:val="000000" w:themeColor="text1"/>
              </w:rPr>
              <w:t>beurlaubt unter Wegfall der Bezüge</w:t>
            </w:r>
          </w:p>
        </w:tc>
      </w:tr>
    </w:tbl>
    <w:p w14:paraId="7A3F1160" w14:textId="217BBC05" w:rsidR="003D324D" w:rsidRPr="00C7488A" w:rsidRDefault="003D324D" w:rsidP="00A56583">
      <w:pPr>
        <w:spacing w:before="480" w:after="160" w:line="288" w:lineRule="auto"/>
        <w:rPr>
          <w:bCs/>
        </w:rPr>
      </w:pPr>
      <w:r w:rsidRPr="00C7488A">
        <w:rPr>
          <w:bCs/>
        </w:rPr>
        <w:t xml:space="preserve">Mit der Abgabe dieser Eigenerklärung </w:t>
      </w:r>
      <w:r w:rsidR="00FB4482">
        <w:rPr>
          <w:bCs/>
        </w:rPr>
        <w:t xml:space="preserve">erkläre ich </w:t>
      </w:r>
      <w:r w:rsidRPr="00C7488A">
        <w:rPr>
          <w:bCs/>
        </w:rPr>
        <w:t>(zutreffendes bitte ankreuzen)</w:t>
      </w:r>
    </w:p>
    <w:p w14:paraId="608A873C" w14:textId="3632936C" w:rsidR="003D324D" w:rsidRPr="00C7488A" w:rsidRDefault="003D324D" w:rsidP="00A56583">
      <w:pPr>
        <w:spacing w:after="160" w:line="288" w:lineRule="auto"/>
        <w:ind w:left="357" w:hanging="357"/>
        <w:jc w:val="both"/>
        <w:rPr>
          <w:bCs/>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00000000">
        <w:rPr>
          <w:sz w:val="18"/>
        </w:rPr>
      </w:r>
      <w:r w:rsidR="00000000">
        <w:rPr>
          <w:sz w:val="18"/>
        </w:rPr>
        <w:fldChar w:fldCharType="separate"/>
      </w:r>
      <w:r w:rsidRPr="00AB5782">
        <w:rPr>
          <w:sz w:val="18"/>
        </w:rPr>
        <w:fldChar w:fldCharType="end"/>
      </w:r>
      <w:r>
        <w:rPr>
          <w:bCs/>
        </w:rPr>
        <w:tab/>
      </w:r>
      <w:r w:rsidRPr="00C7488A">
        <w:rPr>
          <w:bCs/>
        </w:rPr>
        <w:t xml:space="preserve">innerhalb der letzten und zukünftigen 12 Monate (Stichtag ist jeweils der Tag der Absendung dieser Erklärung) weniger als 5/6 meiner gesamten mit selbständigen Tätigkeiten erzielten Einnahmen aus Verträgen mit der GIZ erzielt zu haben bzw. erzielen </w:t>
      </w:r>
      <w:r>
        <w:rPr>
          <w:bCs/>
        </w:rPr>
        <w:t>werde</w:t>
      </w:r>
      <w:r w:rsidRPr="00C7488A">
        <w:rPr>
          <w:bCs/>
        </w:rPr>
        <w:t xml:space="preserve"> (Var.1).</w:t>
      </w:r>
    </w:p>
    <w:p w14:paraId="3D72F046" w14:textId="6C19196E" w:rsidR="003D324D" w:rsidRPr="00C7488A" w:rsidRDefault="003D324D" w:rsidP="00A56583">
      <w:pPr>
        <w:spacing w:after="160" w:line="288" w:lineRule="auto"/>
        <w:ind w:left="357" w:hanging="357"/>
        <w:jc w:val="both"/>
        <w:rPr>
          <w:bCs/>
        </w:rPr>
      </w:pPr>
      <w:r w:rsidRPr="00AB5782">
        <w:rPr>
          <w:sz w:val="18"/>
        </w:rPr>
        <w:fldChar w:fldCharType="begin">
          <w:ffData>
            <w:name w:val=""/>
            <w:enabled/>
            <w:calcOnExit w:val="0"/>
            <w:checkBox>
              <w:sizeAuto/>
              <w:default w:val="0"/>
              <w:checked w:val="0"/>
            </w:checkBox>
          </w:ffData>
        </w:fldChar>
      </w:r>
      <w:r w:rsidRPr="00AB5782">
        <w:rPr>
          <w:sz w:val="18"/>
        </w:rPr>
        <w:instrText xml:space="preserve"> FORMCHECKBOX </w:instrText>
      </w:r>
      <w:r w:rsidR="00000000">
        <w:rPr>
          <w:sz w:val="18"/>
        </w:rPr>
      </w:r>
      <w:r w:rsidR="00000000">
        <w:rPr>
          <w:sz w:val="18"/>
        </w:rPr>
        <w:fldChar w:fldCharType="separate"/>
      </w:r>
      <w:r w:rsidRPr="00AB5782">
        <w:rPr>
          <w:sz w:val="18"/>
        </w:rPr>
        <w:fldChar w:fldCharType="end"/>
      </w:r>
      <w:r>
        <w:rPr>
          <w:bCs/>
        </w:rPr>
        <w:tab/>
      </w:r>
      <w:r w:rsidRPr="00C7488A">
        <w:rPr>
          <w:bCs/>
        </w:rPr>
        <w:t>nicht ausschlie</w:t>
      </w:r>
      <w:r w:rsidRPr="00C7488A">
        <w:rPr>
          <w:rFonts w:cs="Arial"/>
          <w:bCs/>
        </w:rPr>
        <w:t>ß</w:t>
      </w:r>
      <w:r w:rsidRPr="00C7488A">
        <w:rPr>
          <w:bCs/>
        </w:rPr>
        <w:t>en zu k</w:t>
      </w:r>
      <w:r w:rsidRPr="00C7488A">
        <w:rPr>
          <w:rFonts w:cs="Arial"/>
          <w:bCs/>
        </w:rPr>
        <w:t>ö</w:t>
      </w:r>
      <w:r w:rsidRPr="00C7488A">
        <w:rPr>
          <w:bCs/>
        </w:rPr>
        <w:t>nnen, innerhalb der letzten und zuk</w:t>
      </w:r>
      <w:r w:rsidRPr="00C7488A">
        <w:rPr>
          <w:rFonts w:cs="Arial"/>
          <w:bCs/>
        </w:rPr>
        <w:t>ü</w:t>
      </w:r>
      <w:r w:rsidRPr="00C7488A">
        <w:rPr>
          <w:bCs/>
        </w:rPr>
        <w:t>nftigen 12 Monate (Stichtag ist jeweils der Tag der Absendung dieser Erkl</w:t>
      </w:r>
      <w:r w:rsidRPr="00C7488A">
        <w:rPr>
          <w:rFonts w:cs="Arial"/>
          <w:bCs/>
        </w:rPr>
        <w:t>ä</w:t>
      </w:r>
      <w:r w:rsidRPr="00C7488A">
        <w:rPr>
          <w:bCs/>
        </w:rPr>
        <w:t xml:space="preserve">rung) mehr als 5/6 meiner gesamten mit selbständigen Tätigkeiten erzielten Einnahmen aus Verträgen mit der GIZ erzielt zu haben bzw. erzielen werde. Ich </w:t>
      </w:r>
      <w:r w:rsidR="00FB4482">
        <w:rPr>
          <w:bCs/>
        </w:rPr>
        <w:t>werde</w:t>
      </w:r>
      <w:r w:rsidRPr="00C7488A">
        <w:rPr>
          <w:bCs/>
        </w:rPr>
        <w:t xml:space="preserve"> der GIZ auf Nachfrage nähere Auskünfte über die innerhalb der letzten 12 Monate erzielten sowie die innerhalb der nächsten 12 Monate zu erwartenden Einnahmen aus selbstständigen und unselbständigen Beschäftigungen erteilen (Var.2).</w:t>
      </w:r>
    </w:p>
    <w:p w14:paraId="7D788159" w14:textId="41C86CA4" w:rsidR="003D324D" w:rsidRDefault="00FB4482" w:rsidP="00A56583">
      <w:pPr>
        <w:spacing w:line="288" w:lineRule="auto"/>
        <w:jc w:val="both"/>
        <w:rPr>
          <w:bCs/>
        </w:rPr>
      </w:pPr>
      <w:r>
        <w:rPr>
          <w:bCs/>
        </w:rPr>
        <w:t>Hinweis:</w:t>
      </w:r>
      <w:r w:rsidR="003D324D" w:rsidRPr="00C7488A">
        <w:rPr>
          <w:bCs/>
        </w:rPr>
        <w:t xml:space="preserve"> </w:t>
      </w:r>
      <w:r>
        <w:rPr>
          <w:bCs/>
        </w:rPr>
        <w:t>E</w:t>
      </w:r>
      <w:r w:rsidR="003D324D" w:rsidRPr="00C7488A">
        <w:rPr>
          <w:bCs/>
        </w:rPr>
        <w:t xml:space="preserve">ine Überschreitung des genannten Grenzwerts von 5/6 </w:t>
      </w:r>
      <w:r w:rsidR="00560A8B">
        <w:rPr>
          <w:bCs/>
        </w:rPr>
        <w:t xml:space="preserve">kann </w:t>
      </w:r>
      <w:r w:rsidR="003D324D" w:rsidRPr="00C7488A">
        <w:rPr>
          <w:bCs/>
        </w:rPr>
        <w:t>zu einer umfassenden Sozialversicherungspflicht und Lohnsteuerhaftung führen</w:t>
      </w:r>
      <w:r w:rsidR="0037668C">
        <w:rPr>
          <w:bCs/>
        </w:rPr>
        <w:t xml:space="preserve">, sodass die </w:t>
      </w:r>
      <w:r w:rsidR="003D324D" w:rsidRPr="00C7488A">
        <w:rPr>
          <w:bCs/>
        </w:rPr>
        <w:t>GIZ in diesem Fall von einem Vertragsabschluss absehen</w:t>
      </w:r>
      <w:r w:rsidR="0037668C">
        <w:rPr>
          <w:bCs/>
        </w:rPr>
        <w:t xml:space="preserve"> </w:t>
      </w:r>
      <w:r w:rsidR="00560A8B">
        <w:rPr>
          <w:bCs/>
        </w:rPr>
        <w:t>kann</w:t>
      </w:r>
      <w:r w:rsidR="003D324D" w:rsidRPr="00C7488A">
        <w:rPr>
          <w:bCs/>
        </w:rPr>
        <w:t xml:space="preserve">. </w:t>
      </w:r>
      <w:r w:rsidR="003D324D">
        <w:rPr>
          <w:bCs/>
        </w:rPr>
        <w:t>Erklären Sie</w:t>
      </w:r>
      <w:r w:rsidR="003D324D" w:rsidRPr="00C7488A">
        <w:rPr>
          <w:bCs/>
        </w:rPr>
        <w:t xml:space="preserve"> wahrheitswidrig, innerhalb der letzten und zukünftigen 12 Monate weniger als 5/6 </w:t>
      </w:r>
      <w:r w:rsidR="003D324D">
        <w:rPr>
          <w:bCs/>
        </w:rPr>
        <w:t>Ihrer</w:t>
      </w:r>
      <w:r w:rsidR="003D324D" w:rsidRPr="00C7488A">
        <w:rPr>
          <w:bCs/>
        </w:rPr>
        <w:t xml:space="preserve"> gesamten Betriebseinnahmen aus einer Tätigkeit mit der GIZ zu erzielen (Var.1) oder </w:t>
      </w:r>
      <w:r w:rsidR="003D324D">
        <w:rPr>
          <w:bCs/>
        </w:rPr>
        <w:t>erteilen Sie</w:t>
      </w:r>
      <w:r w:rsidR="003D324D" w:rsidRPr="00C7488A">
        <w:rPr>
          <w:bCs/>
        </w:rPr>
        <w:t xml:space="preserve"> der GIZ hierzu falsche Auskünfte (Var.2), </w:t>
      </w:r>
      <w:r w:rsidR="003D324D">
        <w:rPr>
          <w:bCs/>
        </w:rPr>
        <w:t>machen Sie sich</w:t>
      </w:r>
      <w:r w:rsidR="003D324D" w:rsidRPr="00C7488A">
        <w:rPr>
          <w:bCs/>
        </w:rPr>
        <w:t xml:space="preserve"> schadenersatzpflichtig.</w:t>
      </w:r>
    </w:p>
    <w:bookmarkEnd w:id="3"/>
    <w:p w14:paraId="79342330" w14:textId="77777777" w:rsidR="00FB4858" w:rsidRDefault="00FB4858">
      <w:r>
        <w:br w:type="page"/>
      </w:r>
    </w:p>
    <w:p w14:paraId="1300E0F4" w14:textId="7F380E96" w:rsidR="007D416C" w:rsidRPr="002C4FD6" w:rsidRDefault="00247C37" w:rsidP="003058B4">
      <w:pPr>
        <w:pStyle w:val="berschrift2"/>
      </w:pPr>
      <w:r w:rsidRPr="002C4FD6">
        <w:lastRenderedPageBreak/>
        <w:t>Unternehmenskennzahlen</w:t>
      </w:r>
    </w:p>
    <w:tbl>
      <w:tblPr>
        <w:tblStyle w:val="Tabellenraster1"/>
        <w:tblW w:w="8889" w:type="dxa"/>
        <w:tblInd w:w="430" w:type="dxa"/>
        <w:tblBorders>
          <w:left w:val="none" w:sz="0" w:space="0" w:color="auto"/>
          <w:right w:val="none" w:sz="0" w:space="0" w:color="auto"/>
        </w:tblBorders>
        <w:tblLayout w:type="fixed"/>
        <w:tblLook w:val="04A0" w:firstRow="1" w:lastRow="0" w:firstColumn="1" w:lastColumn="0" w:noHBand="0" w:noVBand="1"/>
      </w:tblPr>
      <w:tblGrid>
        <w:gridCol w:w="3118"/>
        <w:gridCol w:w="1684"/>
        <w:gridCol w:w="2118"/>
        <w:gridCol w:w="1969"/>
      </w:tblGrid>
      <w:tr w:rsidR="009D33C1" w:rsidRPr="002C4FD6" w14:paraId="63751CAF" w14:textId="77777777" w:rsidTr="00F700C7">
        <w:trPr>
          <w:trHeight w:val="484"/>
          <w:tblHeader/>
        </w:trPr>
        <w:tc>
          <w:tcPr>
            <w:tcW w:w="3118" w:type="dxa"/>
            <w:tcBorders>
              <w:top w:val="nil"/>
              <w:bottom w:val="nil"/>
              <w:right w:val="single" w:sz="12" w:space="0" w:color="FFFFFF" w:themeColor="background1"/>
            </w:tcBorders>
            <w:shd w:val="clear" w:color="auto" w:fill="EAEAEA"/>
            <w:tcMar>
              <w:left w:w="57" w:type="dxa"/>
              <w:right w:w="57" w:type="dxa"/>
            </w:tcMar>
            <w:vAlign w:val="center"/>
          </w:tcPr>
          <w:p w14:paraId="23C29F66" w14:textId="77777777" w:rsidR="009D33C1" w:rsidRPr="002C4FD6" w:rsidRDefault="009D33C1" w:rsidP="00F700C7">
            <w:pPr>
              <w:spacing w:before="60" w:after="60"/>
              <w:ind w:left="567" w:hanging="567"/>
              <w:jc w:val="both"/>
              <w:rPr>
                <w:rFonts w:asciiTheme="minorHAnsi" w:hAnsiTheme="minorHAnsi" w:cstheme="minorHAnsi"/>
                <w:b/>
                <w:bCs/>
                <w:szCs w:val="20"/>
              </w:rPr>
            </w:pPr>
          </w:p>
        </w:tc>
        <w:tc>
          <w:tcPr>
            <w:tcW w:w="1684"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C69CCB7"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 xml:space="preserve">Letztes </w:t>
            </w:r>
            <w:r w:rsidR="00882D2F" w:rsidRPr="002C4FD6">
              <w:rPr>
                <w:rFonts w:asciiTheme="minorHAnsi" w:hAnsiTheme="minorHAnsi" w:cstheme="minorHAnsi"/>
                <w:b/>
                <w:bCs/>
                <w:szCs w:val="20"/>
              </w:rPr>
              <w:t>G</w:t>
            </w:r>
            <w:r w:rsidRPr="002C4FD6">
              <w:rPr>
                <w:rFonts w:asciiTheme="minorHAnsi" w:hAnsiTheme="minorHAnsi" w:cstheme="minorHAnsi"/>
                <w:b/>
                <w:bCs/>
                <w:szCs w:val="20"/>
              </w:rPr>
              <w:t>eschäftsjahr</w:t>
            </w:r>
          </w:p>
        </w:tc>
        <w:tc>
          <w:tcPr>
            <w:tcW w:w="2118"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tcPr>
          <w:p w14:paraId="01DF7F52"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Vorletztes Geschäftsjahr</w:t>
            </w:r>
          </w:p>
        </w:tc>
        <w:tc>
          <w:tcPr>
            <w:tcW w:w="1969" w:type="dxa"/>
            <w:tcBorders>
              <w:top w:val="nil"/>
              <w:left w:val="single" w:sz="12" w:space="0" w:color="FFFFFF" w:themeColor="background1"/>
              <w:bottom w:val="nil"/>
              <w:right w:val="single" w:sz="12" w:space="0" w:color="FFFFFF" w:themeColor="background1"/>
            </w:tcBorders>
            <w:shd w:val="clear" w:color="auto" w:fill="EAEAEA"/>
            <w:tcMar>
              <w:left w:w="57" w:type="dxa"/>
              <w:right w:w="57" w:type="dxa"/>
            </w:tcMar>
            <w:vAlign w:val="center"/>
          </w:tcPr>
          <w:p w14:paraId="7624238F" w14:textId="77777777" w:rsidR="009D33C1" w:rsidRPr="002C4FD6" w:rsidRDefault="00293310" w:rsidP="00F700C7">
            <w:pPr>
              <w:spacing w:before="60" w:after="60"/>
              <w:ind w:left="175"/>
              <w:rPr>
                <w:rFonts w:asciiTheme="minorHAnsi" w:hAnsiTheme="minorHAnsi" w:cstheme="minorHAnsi"/>
                <w:b/>
                <w:bCs/>
                <w:szCs w:val="20"/>
              </w:rPr>
            </w:pPr>
            <w:r w:rsidRPr="002C4FD6">
              <w:rPr>
                <w:rFonts w:asciiTheme="minorHAnsi" w:hAnsiTheme="minorHAnsi" w:cstheme="minorHAnsi"/>
                <w:b/>
                <w:bCs/>
                <w:szCs w:val="20"/>
              </w:rPr>
              <w:t>Drittletztes Geschäftsjahr</w:t>
            </w:r>
          </w:p>
        </w:tc>
      </w:tr>
      <w:tr w:rsidR="009D33C1" w:rsidRPr="002C4FD6" w14:paraId="23F9937C" w14:textId="77777777" w:rsidTr="00F700C7">
        <w:trPr>
          <w:trHeight w:val="484"/>
        </w:trPr>
        <w:tc>
          <w:tcPr>
            <w:tcW w:w="3118" w:type="dxa"/>
          </w:tcPr>
          <w:p w14:paraId="5AE4E131" w14:textId="77777777" w:rsidR="00954B2C" w:rsidRPr="002C4FD6" w:rsidRDefault="00E26540" w:rsidP="00B555B7">
            <w:pPr>
              <w:spacing w:before="60" w:after="60"/>
              <w:ind w:right="25"/>
              <w:jc w:val="both"/>
              <w:rPr>
                <w:rFonts w:asciiTheme="minorHAnsi" w:hAnsiTheme="minorHAnsi" w:cstheme="minorHAnsi"/>
                <w:b/>
                <w:bCs/>
                <w:szCs w:val="20"/>
              </w:rPr>
            </w:pPr>
            <w:r w:rsidRPr="002C4FD6">
              <w:rPr>
                <w:rFonts w:asciiTheme="minorHAnsi" w:hAnsiTheme="minorHAnsi" w:cstheme="minorHAnsi"/>
                <w:b/>
                <w:bCs/>
                <w:szCs w:val="20"/>
              </w:rPr>
              <w:t>Jahresumsatz in EUR</w:t>
            </w:r>
          </w:p>
          <w:p w14:paraId="1EDA6089" w14:textId="3EC97380" w:rsidR="00954B2C" w:rsidRPr="002C4FD6" w:rsidRDefault="000704E1" w:rsidP="00043F33">
            <w:pPr>
              <w:spacing w:before="60" w:after="60"/>
              <w:ind w:right="25"/>
              <w:rPr>
                <w:rFonts w:asciiTheme="minorHAnsi" w:hAnsiTheme="minorHAnsi" w:cstheme="minorHAnsi"/>
                <w:sz w:val="16"/>
                <w:szCs w:val="16"/>
              </w:rPr>
            </w:pPr>
            <w:r w:rsidRPr="002C4FD6">
              <w:rPr>
                <w:rFonts w:asciiTheme="minorHAnsi" w:hAnsiTheme="minorHAnsi" w:cstheme="minorHAnsi"/>
                <w:sz w:val="16"/>
                <w:szCs w:val="16"/>
              </w:rPr>
              <w:t>(Bei Ausschreibungen</w:t>
            </w:r>
            <w:r w:rsidR="002E0369" w:rsidRPr="002C4FD6">
              <w:rPr>
                <w:rFonts w:asciiTheme="minorHAnsi" w:hAnsiTheme="minorHAnsi" w:cstheme="minorHAnsi"/>
                <w:sz w:val="16"/>
                <w:szCs w:val="16"/>
              </w:rPr>
              <w:t>, die</w:t>
            </w:r>
            <w:r w:rsidRPr="002C4FD6">
              <w:rPr>
                <w:rFonts w:asciiTheme="minorHAnsi" w:hAnsiTheme="minorHAnsi" w:cstheme="minorHAnsi"/>
                <w:sz w:val="16"/>
                <w:szCs w:val="16"/>
              </w:rPr>
              <w:t xml:space="preserve"> innerhalb von sechs Monaten nac</w:t>
            </w:r>
            <w:r w:rsidR="002E0369" w:rsidRPr="002C4FD6">
              <w:rPr>
                <w:rFonts w:asciiTheme="minorHAnsi" w:hAnsiTheme="minorHAnsi" w:cstheme="minorHAnsi"/>
                <w:sz w:val="16"/>
                <w:szCs w:val="16"/>
              </w:rPr>
              <w:t>h dem Ende des letzten Geschäft</w:t>
            </w:r>
            <w:r w:rsidR="00954B2C" w:rsidRPr="002C4FD6">
              <w:rPr>
                <w:rFonts w:asciiTheme="minorHAnsi" w:hAnsiTheme="minorHAnsi" w:cstheme="minorHAnsi"/>
                <w:sz w:val="16"/>
                <w:szCs w:val="16"/>
              </w:rPr>
              <w:t>s</w:t>
            </w:r>
            <w:r w:rsidR="002E0369" w:rsidRPr="002C4FD6">
              <w:rPr>
                <w:rFonts w:asciiTheme="minorHAnsi" w:hAnsiTheme="minorHAnsi" w:cstheme="minorHAnsi"/>
                <w:sz w:val="16"/>
                <w:szCs w:val="16"/>
              </w:rPr>
              <w:t xml:space="preserve">jahres von der GIZ veröffentlicht werden, </w:t>
            </w:r>
            <w:r w:rsidRPr="002C4FD6">
              <w:rPr>
                <w:rFonts w:asciiTheme="minorHAnsi" w:hAnsiTheme="minorHAnsi" w:cstheme="minorHAnsi"/>
                <w:sz w:val="16"/>
                <w:szCs w:val="16"/>
              </w:rPr>
              <w:t>kann das viertletzte Geschäftsjahr herangezogen werden</w:t>
            </w:r>
            <w:r w:rsidR="002E0369" w:rsidRPr="002C4FD6">
              <w:rPr>
                <w:rFonts w:asciiTheme="minorHAnsi" w:hAnsiTheme="minorHAnsi" w:cstheme="minorHAnsi"/>
                <w:sz w:val="16"/>
                <w:szCs w:val="16"/>
              </w:rPr>
              <w:t>.)</w:t>
            </w:r>
          </w:p>
        </w:tc>
        <w:tc>
          <w:tcPr>
            <w:tcW w:w="1684" w:type="dxa"/>
            <w:tcMar>
              <w:left w:w="57" w:type="dxa"/>
              <w:right w:w="57" w:type="dxa"/>
            </w:tcMar>
          </w:tcPr>
          <w:p w14:paraId="3AB61E05" w14:textId="77777777" w:rsidR="009D33C1" w:rsidRPr="00314583" w:rsidRDefault="005875AF" w:rsidP="00380610">
            <w:pPr>
              <w:spacing w:before="60" w:after="60" w:line="288" w:lineRule="auto"/>
              <w:ind w:left="-23" w:right="211"/>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2118" w:type="dxa"/>
            <w:tcMar>
              <w:left w:w="57" w:type="dxa"/>
              <w:right w:w="57" w:type="dxa"/>
            </w:tcMar>
          </w:tcPr>
          <w:p w14:paraId="77AA6CC5" w14:textId="77777777" w:rsidR="009D33C1" w:rsidRPr="00F86AB5" w:rsidRDefault="005875AF" w:rsidP="00380610">
            <w:pPr>
              <w:spacing w:before="60" w:after="60" w:line="288" w:lineRule="auto"/>
              <w:ind w:left="-4" w:right="20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c>
          <w:tcPr>
            <w:tcW w:w="1969" w:type="dxa"/>
            <w:tcMar>
              <w:left w:w="57" w:type="dxa"/>
              <w:right w:w="57" w:type="dxa"/>
            </w:tcMar>
          </w:tcPr>
          <w:p w14:paraId="601BC24B" w14:textId="77777777" w:rsidR="009D33C1" w:rsidRPr="00F86AB5" w:rsidRDefault="005875AF" w:rsidP="00380610">
            <w:pPr>
              <w:spacing w:before="60" w:after="60" w:line="288" w:lineRule="auto"/>
              <w:ind w:left="15" w:right="195"/>
              <w:jc w:val="right"/>
              <w:rPr>
                <w:rFonts w:asciiTheme="minorHAnsi" w:hAnsiTheme="minorHAnsi" w:cstheme="minorHAnsi"/>
                <w:szCs w:val="20"/>
              </w:rPr>
            </w:pPr>
            <w:r w:rsidRPr="00F86AB5">
              <w:rPr>
                <w:rFonts w:asciiTheme="minorHAnsi" w:hAnsiTheme="minorHAnsi" w:cstheme="minorHAnsi"/>
                <w:szCs w:val="20"/>
              </w:rPr>
              <w:fldChar w:fldCharType="begin">
                <w:ffData>
                  <w:name w:val="Text5"/>
                  <w:enabled/>
                  <w:calcOnExit w:val="0"/>
                  <w:textInput/>
                </w:ffData>
              </w:fldChar>
            </w:r>
            <w:r w:rsidRPr="00F86AB5">
              <w:rPr>
                <w:rFonts w:asciiTheme="minorHAnsi" w:hAnsiTheme="minorHAnsi" w:cstheme="minorHAnsi"/>
                <w:szCs w:val="20"/>
              </w:rPr>
              <w:instrText xml:space="preserve"> FORMTEXT </w:instrText>
            </w:r>
            <w:r w:rsidRPr="00F86AB5">
              <w:rPr>
                <w:rFonts w:asciiTheme="minorHAnsi" w:hAnsiTheme="minorHAnsi" w:cstheme="minorHAnsi"/>
                <w:szCs w:val="20"/>
              </w:rPr>
            </w:r>
            <w:r w:rsidRPr="00F86AB5">
              <w:rPr>
                <w:rFonts w:asciiTheme="minorHAnsi" w:hAnsiTheme="minorHAnsi" w:cstheme="minorHAnsi"/>
                <w:szCs w:val="20"/>
              </w:rPr>
              <w:fldChar w:fldCharType="separate"/>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noProof/>
                <w:szCs w:val="20"/>
              </w:rPr>
              <w:t> </w:t>
            </w:r>
            <w:r w:rsidRPr="00F86AB5">
              <w:rPr>
                <w:rFonts w:asciiTheme="minorHAnsi" w:hAnsiTheme="minorHAnsi" w:cstheme="minorHAnsi"/>
                <w:szCs w:val="20"/>
              </w:rPr>
              <w:fldChar w:fldCharType="end"/>
            </w:r>
          </w:p>
        </w:tc>
      </w:tr>
      <w:tr w:rsidR="00D92062" w:rsidRPr="002C4FD6" w14:paraId="4CFF5273" w14:textId="77777777" w:rsidTr="00F700C7">
        <w:trPr>
          <w:trHeight w:val="484"/>
        </w:trPr>
        <w:tc>
          <w:tcPr>
            <w:tcW w:w="3118" w:type="dxa"/>
          </w:tcPr>
          <w:p w14:paraId="786EA6AB" w14:textId="01042C26" w:rsidR="00D92062" w:rsidRPr="002C4FD6" w:rsidRDefault="00933174" w:rsidP="00380610">
            <w:pPr>
              <w:spacing w:before="60" w:after="60"/>
              <w:ind w:right="25"/>
              <w:rPr>
                <w:rFonts w:asciiTheme="minorHAnsi" w:hAnsiTheme="minorHAnsi" w:cstheme="minorHAnsi"/>
                <w:b/>
                <w:bCs/>
                <w:szCs w:val="20"/>
              </w:rPr>
            </w:pPr>
            <w:r w:rsidRPr="002C4FD6">
              <w:rPr>
                <w:rFonts w:asciiTheme="minorHAnsi" w:hAnsiTheme="minorHAnsi" w:cstheme="minorHAnsi"/>
                <w:b/>
                <w:bCs/>
                <w:szCs w:val="20"/>
              </w:rPr>
              <w:t>Durchschnittliche Zahl der Beschäftig</w:t>
            </w:r>
            <w:r w:rsidR="00DB40DD" w:rsidRPr="002C4FD6">
              <w:rPr>
                <w:rFonts w:asciiTheme="minorHAnsi" w:hAnsiTheme="minorHAnsi" w:cstheme="minorHAnsi"/>
                <w:b/>
                <w:bCs/>
                <w:szCs w:val="20"/>
              </w:rPr>
              <w:t>t</w:t>
            </w:r>
            <w:r w:rsidRPr="002C4FD6">
              <w:rPr>
                <w:rFonts w:asciiTheme="minorHAnsi" w:hAnsiTheme="minorHAnsi" w:cstheme="minorHAnsi"/>
                <w:b/>
                <w:bCs/>
                <w:szCs w:val="20"/>
              </w:rPr>
              <w:t xml:space="preserve">en </w:t>
            </w:r>
            <w:r w:rsidR="005B3167">
              <w:rPr>
                <w:rFonts w:asciiTheme="minorHAnsi" w:hAnsiTheme="minorHAnsi" w:cstheme="minorHAnsi"/>
                <w:b/>
                <w:bCs/>
                <w:szCs w:val="20"/>
              </w:rPr>
              <w:t>ohne</w:t>
            </w:r>
            <w:r w:rsidRPr="002C4FD6">
              <w:rPr>
                <w:rFonts w:asciiTheme="minorHAnsi" w:hAnsiTheme="minorHAnsi" w:cstheme="minorHAnsi"/>
                <w:b/>
                <w:bCs/>
                <w:szCs w:val="20"/>
              </w:rPr>
              <w:t xml:space="preserve"> Führungskräfte in den letzten drei Kalenderjahren</w:t>
            </w:r>
          </w:p>
        </w:tc>
        <w:tc>
          <w:tcPr>
            <w:tcW w:w="5771" w:type="dxa"/>
            <w:gridSpan w:val="3"/>
            <w:tcMar>
              <w:left w:w="57" w:type="dxa"/>
              <w:right w:w="57" w:type="dxa"/>
            </w:tcMar>
          </w:tcPr>
          <w:p w14:paraId="47FCEC3A" w14:textId="514AB822" w:rsidR="00D92062" w:rsidRPr="00314583" w:rsidRDefault="00D92062" w:rsidP="00F700C7">
            <w:pPr>
              <w:spacing w:before="60" w:after="60" w:line="288" w:lineRule="auto"/>
              <w:ind w:left="57" w:right="57"/>
              <w:jc w:val="both"/>
              <w:rPr>
                <w:rFonts w:asciiTheme="minorHAnsi" w:hAnsiTheme="minorHAnsi" w:cstheme="minorHAnsi"/>
                <w:szCs w:val="20"/>
              </w:rPr>
            </w:pPr>
          </w:p>
        </w:tc>
      </w:tr>
      <w:tr w:rsidR="00933174" w:rsidRPr="002C4FD6" w14:paraId="3F65F2D6" w14:textId="77777777" w:rsidTr="00F700C7">
        <w:trPr>
          <w:trHeight w:val="484"/>
        </w:trPr>
        <w:tc>
          <w:tcPr>
            <w:tcW w:w="3118" w:type="dxa"/>
          </w:tcPr>
          <w:p w14:paraId="28345FEC" w14:textId="7CACFD4E" w:rsidR="00933174" w:rsidRPr="002C4FD6" w:rsidRDefault="00933174" w:rsidP="00F700C7">
            <w:pPr>
              <w:spacing w:before="60" w:after="60"/>
              <w:ind w:right="25"/>
              <w:rPr>
                <w:rFonts w:asciiTheme="minorHAnsi" w:hAnsiTheme="minorHAnsi" w:cstheme="minorHAnsi"/>
                <w:b/>
                <w:bCs/>
                <w:szCs w:val="20"/>
              </w:rPr>
            </w:pPr>
            <w:r w:rsidRPr="002C4FD6">
              <w:rPr>
                <w:rFonts w:asciiTheme="minorHAnsi" w:hAnsiTheme="minorHAnsi" w:cstheme="minorHAnsi"/>
                <w:b/>
                <w:bCs/>
                <w:szCs w:val="20"/>
              </w:rPr>
              <w:t>Kleineres oder Mittleres Unternehmen (KMU, nach Definition der Europäischen Kommission)</w:t>
            </w:r>
          </w:p>
        </w:tc>
        <w:tc>
          <w:tcPr>
            <w:tcW w:w="5771" w:type="dxa"/>
            <w:gridSpan w:val="3"/>
          </w:tcPr>
          <w:p w14:paraId="7C50B613" w14:textId="3856C831" w:rsidR="00933174" w:rsidRPr="00F700C7" w:rsidRDefault="00395C57" w:rsidP="00F700C7">
            <w:pPr>
              <w:tabs>
                <w:tab w:val="left" w:pos="919"/>
                <w:tab w:val="left" w:pos="2892"/>
                <w:tab w:val="left" w:pos="3264"/>
              </w:tabs>
              <w:autoSpaceDE w:val="0"/>
              <w:autoSpaceDN w:val="0"/>
              <w:adjustRightInd w:val="0"/>
              <w:spacing w:before="60" w:after="60"/>
              <w:ind w:left="567"/>
              <w:jc w:val="both"/>
              <w:rPr>
                <w:rFonts w:asciiTheme="minorHAnsi" w:eastAsiaTheme="minorHAnsi" w:hAnsiTheme="minorHAnsi" w:cstheme="minorHAnsi"/>
                <w:szCs w:val="20"/>
                <w:lang w:eastAsia="en-US"/>
              </w:rPr>
            </w:pP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00000000">
              <w:rPr>
                <w:rFonts w:asciiTheme="minorHAnsi" w:hAnsiTheme="minorHAnsi" w:cstheme="minorHAnsi"/>
                <w:szCs w:val="28"/>
              </w:rPr>
            </w:r>
            <w:r w:rsidR="00000000">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Cs w:val="28"/>
              </w:rPr>
              <w:fldChar w:fldCharType="begin">
                <w:ffData>
                  <w:name w:val=""/>
                  <w:enabled/>
                  <w:calcOnExit w:val="0"/>
                  <w:checkBox>
                    <w:sizeAuto/>
                    <w:default w:val="0"/>
                    <w:checked w:val="0"/>
                  </w:checkBox>
                </w:ffData>
              </w:fldChar>
            </w:r>
            <w:r w:rsidRPr="00F86AB5">
              <w:rPr>
                <w:rFonts w:asciiTheme="minorHAnsi" w:hAnsiTheme="minorHAnsi" w:cstheme="minorHAnsi"/>
                <w:szCs w:val="28"/>
              </w:rPr>
              <w:instrText xml:space="preserve"> FORMCHECKBOX </w:instrText>
            </w:r>
            <w:r w:rsidR="00000000">
              <w:rPr>
                <w:rFonts w:asciiTheme="minorHAnsi" w:hAnsiTheme="minorHAnsi" w:cstheme="minorHAnsi"/>
                <w:szCs w:val="28"/>
              </w:rPr>
            </w:r>
            <w:r w:rsidR="00000000">
              <w:rPr>
                <w:rFonts w:asciiTheme="minorHAnsi" w:hAnsiTheme="minorHAnsi" w:cstheme="minorHAnsi"/>
                <w:szCs w:val="28"/>
              </w:rPr>
              <w:fldChar w:fldCharType="separate"/>
            </w:r>
            <w:r w:rsidRPr="00F86AB5">
              <w:rPr>
                <w:rFonts w:asciiTheme="minorHAnsi" w:hAnsiTheme="minorHAnsi" w:cstheme="minorHAnsi"/>
                <w:szCs w:val="28"/>
              </w:rPr>
              <w:fldChar w:fldCharType="end"/>
            </w:r>
            <w:r w:rsidR="00F440F9" w:rsidRPr="002C4FD6">
              <w:rPr>
                <w:rFonts w:asciiTheme="minorHAnsi" w:hAnsiTheme="minorHAnsi" w:cstheme="minorHAnsi"/>
              </w:rPr>
              <w:tab/>
            </w:r>
            <w:r w:rsidRPr="002C4FD6">
              <w:rPr>
                <w:rFonts w:asciiTheme="minorHAnsi" w:eastAsiaTheme="minorHAnsi" w:hAnsiTheme="minorHAnsi" w:cstheme="minorHAnsi"/>
                <w:szCs w:val="20"/>
                <w:lang w:eastAsia="en-US"/>
              </w:rPr>
              <w:t>NEIN</w:t>
            </w:r>
          </w:p>
        </w:tc>
      </w:tr>
    </w:tbl>
    <w:p w14:paraId="4BD29928" w14:textId="105E735B" w:rsidR="00695C00" w:rsidRPr="00177A96" w:rsidRDefault="00695C00" w:rsidP="00695C00">
      <w:pPr>
        <w:spacing w:before="100" w:beforeAutospacing="1" w:after="120"/>
        <w:ind w:left="357"/>
        <w:jc w:val="both"/>
        <w:rPr>
          <w:rFonts w:cs="Arial"/>
        </w:rPr>
      </w:pPr>
      <w:r w:rsidRPr="005A628C">
        <w:rPr>
          <w:rFonts w:cs="Arial"/>
          <w:b/>
          <w:bCs/>
        </w:rPr>
        <w:t>Unternehmensgröße gemäß der Definition des Statistischem Bundesamts</w:t>
      </w:r>
      <w:r>
        <w:rPr>
          <w:rFonts w:cs="Arial"/>
          <w:b/>
          <w:bCs/>
        </w:rPr>
        <w:t xml:space="preserve"> </w:t>
      </w:r>
      <w:r w:rsidRPr="00177A96">
        <w:rPr>
          <w:rFonts w:cs="Arial"/>
        </w:rPr>
        <w:t>(nur eine Auswahl zutreffend</w:t>
      </w:r>
      <w:r w:rsidRPr="00177A96">
        <w:rPr>
          <w:rFonts w:cs="Arial"/>
          <w:bCs/>
        </w:rPr>
        <w:t>)</w:t>
      </w:r>
      <w:r>
        <w:rPr>
          <w:rFonts w:cs="Arial"/>
          <w:bCs/>
        </w:rPr>
        <w:t>:</w:t>
      </w:r>
    </w:p>
    <w:tbl>
      <w:tblPr>
        <w:tblStyle w:val="Tabellenraster"/>
        <w:tblW w:w="9419" w:type="dxa"/>
        <w:tblInd w:w="357" w:type="dxa"/>
        <w:tblLayout w:type="fixed"/>
        <w:tblLook w:val="04A0" w:firstRow="1" w:lastRow="0" w:firstColumn="1" w:lastColumn="0" w:noHBand="0" w:noVBand="1"/>
      </w:tblPr>
      <w:tblGrid>
        <w:gridCol w:w="1428"/>
        <w:gridCol w:w="2179"/>
        <w:gridCol w:w="1985"/>
        <w:gridCol w:w="1701"/>
        <w:gridCol w:w="2126"/>
      </w:tblGrid>
      <w:tr w:rsidR="00695C00" w14:paraId="01012CFC" w14:textId="77777777" w:rsidTr="00A23CAF">
        <w:tc>
          <w:tcPr>
            <w:tcW w:w="1428" w:type="dxa"/>
            <w:shd w:val="clear" w:color="auto" w:fill="F2F2F2" w:themeFill="background1" w:themeFillShade="F2"/>
          </w:tcPr>
          <w:p w14:paraId="694A82F3" w14:textId="77777777" w:rsidR="00695C00" w:rsidRDefault="00695C00" w:rsidP="00F700C7">
            <w:pPr>
              <w:spacing w:before="120" w:after="120"/>
              <w:jc w:val="both"/>
              <w:rPr>
                <w:rFonts w:cs="Arial"/>
                <w:b/>
                <w:bCs/>
              </w:rPr>
            </w:pPr>
          </w:p>
        </w:tc>
        <w:tc>
          <w:tcPr>
            <w:tcW w:w="2179" w:type="dxa"/>
            <w:shd w:val="clear" w:color="auto" w:fill="F2F2F2" w:themeFill="background1" w:themeFillShade="F2"/>
            <w:tcMar>
              <w:left w:w="57" w:type="dxa"/>
              <w:right w:w="57" w:type="dxa"/>
            </w:tcMar>
          </w:tcPr>
          <w:p w14:paraId="6A8E81EF" w14:textId="77777777" w:rsidR="00695C00" w:rsidRDefault="00695C00" w:rsidP="00F700C7">
            <w:pPr>
              <w:spacing w:before="120" w:after="360"/>
              <w:ind w:right="57"/>
              <w:jc w:val="both"/>
              <w:rPr>
                <w:rFonts w:cs="Arial"/>
                <w:b/>
                <w:bCs/>
              </w:rPr>
            </w:pPr>
            <w:r>
              <w:rPr>
                <w:rFonts w:cs="Arial"/>
                <w:b/>
                <w:bCs/>
              </w:rPr>
              <w:t>Kleinstunternehmen</w:t>
            </w:r>
          </w:p>
          <w:p w14:paraId="781BAFF9" w14:textId="77777777" w:rsidR="00695C00" w:rsidRDefault="00695C00" w:rsidP="00177A96">
            <w:pPr>
              <w:spacing w:before="100" w:beforeAutospacing="1" w:after="120"/>
              <w:rPr>
                <w:rFonts w:cs="Arial"/>
                <w:b/>
                <w:bCs/>
              </w:rPr>
            </w:pPr>
            <w:r>
              <w:rPr>
                <w:rFonts w:cs="Arial"/>
              </w:rPr>
              <w:t>(</w:t>
            </w:r>
            <w:r w:rsidRPr="00DD7787">
              <w:rPr>
                <w:rFonts w:cs="Arial"/>
              </w:rPr>
              <w:t>bis 9 Beschäftigte und bis 2 Millionen Euro Umsatz</w:t>
            </w:r>
            <w:r>
              <w:rPr>
                <w:rFonts w:cs="Arial"/>
              </w:rPr>
              <w:t>)</w:t>
            </w:r>
          </w:p>
        </w:tc>
        <w:tc>
          <w:tcPr>
            <w:tcW w:w="1985" w:type="dxa"/>
            <w:shd w:val="clear" w:color="auto" w:fill="F2F2F2" w:themeFill="background1" w:themeFillShade="F2"/>
            <w:tcMar>
              <w:left w:w="57" w:type="dxa"/>
              <w:right w:w="57" w:type="dxa"/>
            </w:tcMar>
          </w:tcPr>
          <w:p w14:paraId="593AD0DA" w14:textId="77777777" w:rsidR="00695C00" w:rsidRDefault="00695C00" w:rsidP="00177A96">
            <w:pPr>
              <w:spacing w:before="120" w:after="120"/>
              <w:ind w:right="57"/>
              <w:jc w:val="both"/>
              <w:rPr>
                <w:rFonts w:cs="Arial"/>
                <w:b/>
                <w:bCs/>
              </w:rPr>
            </w:pPr>
            <w:r w:rsidRPr="00F83E87">
              <w:rPr>
                <w:rFonts w:cs="Arial"/>
                <w:b/>
                <w:bCs/>
              </w:rPr>
              <w:t xml:space="preserve">Kleineres </w:t>
            </w:r>
            <w:r>
              <w:rPr>
                <w:rFonts w:cs="Arial"/>
                <w:b/>
                <w:bCs/>
              </w:rPr>
              <w:t>Unternehmen</w:t>
            </w:r>
          </w:p>
          <w:p w14:paraId="406B1C87" w14:textId="0BB1C987" w:rsidR="00695C00" w:rsidRDefault="00695C00" w:rsidP="00F700C7">
            <w:pPr>
              <w:spacing w:before="120" w:after="120"/>
              <w:rPr>
                <w:rFonts w:cs="Arial"/>
                <w:b/>
                <w:bCs/>
              </w:rPr>
            </w:pPr>
            <w:r>
              <w:rPr>
                <w:rFonts w:cs="Arial"/>
              </w:rPr>
              <w:t>(</w:t>
            </w:r>
            <w:r w:rsidRPr="00DD7787">
              <w:rPr>
                <w:rFonts w:cs="Arial"/>
              </w:rPr>
              <w:t>bis 49 Beschäftigte und bis 10 Millionen Euro Umsatz und kein Kleinstunter</w:t>
            </w:r>
            <w:r w:rsidR="00F700C7">
              <w:rPr>
                <w:rFonts w:cs="Arial"/>
              </w:rPr>
              <w:softHyphen/>
            </w:r>
            <w:r w:rsidRPr="00DD7787">
              <w:rPr>
                <w:rFonts w:cs="Arial"/>
              </w:rPr>
              <w:t>nehmen</w:t>
            </w:r>
            <w:r>
              <w:rPr>
                <w:rFonts w:cs="Arial"/>
              </w:rPr>
              <w:t>)</w:t>
            </w:r>
          </w:p>
        </w:tc>
        <w:tc>
          <w:tcPr>
            <w:tcW w:w="1701" w:type="dxa"/>
            <w:shd w:val="clear" w:color="auto" w:fill="F2F2F2" w:themeFill="background1" w:themeFillShade="F2"/>
            <w:tcMar>
              <w:left w:w="57" w:type="dxa"/>
              <w:right w:w="57" w:type="dxa"/>
            </w:tcMar>
          </w:tcPr>
          <w:p w14:paraId="68323F02" w14:textId="77777777" w:rsidR="00695C00" w:rsidRDefault="00695C00" w:rsidP="00177A96">
            <w:pPr>
              <w:spacing w:before="120" w:after="120"/>
              <w:ind w:right="57"/>
              <w:jc w:val="both"/>
              <w:rPr>
                <w:rFonts w:cs="Arial"/>
                <w:b/>
                <w:bCs/>
              </w:rPr>
            </w:pPr>
            <w:r w:rsidRPr="00F83E87">
              <w:rPr>
                <w:rFonts w:cs="Arial"/>
                <w:b/>
                <w:bCs/>
              </w:rPr>
              <w:t>Mittleres Unternehmen</w:t>
            </w:r>
          </w:p>
          <w:p w14:paraId="6AA81301" w14:textId="77777777" w:rsidR="00695C00" w:rsidRDefault="00695C00" w:rsidP="00F700C7">
            <w:pPr>
              <w:spacing w:before="120" w:after="120"/>
              <w:rPr>
                <w:rFonts w:cs="Arial"/>
                <w:b/>
                <w:bCs/>
              </w:rPr>
            </w:pPr>
            <w:r>
              <w:rPr>
                <w:rFonts w:cs="Arial"/>
              </w:rPr>
              <w:t>(</w:t>
            </w:r>
            <w:r w:rsidRPr="00DD7787">
              <w:rPr>
                <w:rFonts w:cs="Arial"/>
              </w:rPr>
              <w:t>bis 249 Beschäftigte und bis 50 Millionen Euro Umsatz und kein kleines Unternehmen</w:t>
            </w:r>
            <w:r>
              <w:rPr>
                <w:rFonts w:cs="Arial"/>
              </w:rPr>
              <w:t>)</w:t>
            </w:r>
          </w:p>
        </w:tc>
        <w:tc>
          <w:tcPr>
            <w:tcW w:w="2126" w:type="dxa"/>
            <w:shd w:val="clear" w:color="auto" w:fill="F2F2F2" w:themeFill="background1" w:themeFillShade="F2"/>
            <w:tcMar>
              <w:left w:w="57" w:type="dxa"/>
              <w:right w:w="57" w:type="dxa"/>
            </w:tcMar>
          </w:tcPr>
          <w:p w14:paraId="4CEE010D" w14:textId="77777777" w:rsidR="00695C00" w:rsidRDefault="00695C00" w:rsidP="00F700C7">
            <w:pPr>
              <w:spacing w:before="120" w:after="240"/>
              <w:ind w:right="57"/>
              <w:jc w:val="both"/>
              <w:rPr>
                <w:rFonts w:cs="Arial"/>
                <w:b/>
                <w:bCs/>
              </w:rPr>
            </w:pPr>
            <w:r>
              <w:rPr>
                <w:rFonts w:cs="Arial"/>
                <w:b/>
                <w:bCs/>
              </w:rPr>
              <w:t>Großunternehmen</w:t>
            </w:r>
          </w:p>
          <w:p w14:paraId="61AB3AF1" w14:textId="77777777" w:rsidR="00695C00" w:rsidRDefault="00695C00" w:rsidP="00177A96">
            <w:pPr>
              <w:spacing w:before="100" w:beforeAutospacing="1" w:after="120"/>
              <w:rPr>
                <w:rFonts w:cs="Arial"/>
                <w:b/>
                <w:bCs/>
              </w:rPr>
            </w:pPr>
            <w:r>
              <w:rPr>
                <w:rFonts w:cs="Arial"/>
              </w:rPr>
              <w:t>(</w:t>
            </w:r>
            <w:r w:rsidRPr="00391328">
              <w:rPr>
                <w:rFonts w:cs="Arial"/>
              </w:rPr>
              <w:t>über 249 Beschäftigte oder über 50 Millionen Euro Umsatz</w:t>
            </w:r>
            <w:r>
              <w:rPr>
                <w:rFonts w:cs="Arial"/>
              </w:rPr>
              <w:t>)</w:t>
            </w:r>
          </w:p>
        </w:tc>
      </w:tr>
      <w:tr w:rsidR="00695C00" w14:paraId="6CAE7256" w14:textId="77777777" w:rsidTr="00380610">
        <w:tc>
          <w:tcPr>
            <w:tcW w:w="1428" w:type="dxa"/>
          </w:tcPr>
          <w:p w14:paraId="25277592" w14:textId="77777777" w:rsidR="00695C00" w:rsidRDefault="00695C00" w:rsidP="00F700C7">
            <w:pPr>
              <w:spacing w:before="120" w:after="120"/>
              <w:jc w:val="both"/>
              <w:rPr>
                <w:rFonts w:cs="Arial"/>
                <w:b/>
                <w:bCs/>
              </w:rPr>
            </w:pPr>
            <w:r>
              <w:rPr>
                <w:rFonts w:cs="Arial"/>
                <w:b/>
                <w:bCs/>
              </w:rPr>
              <w:t>Zutreffendes bitte ankreuzen</w:t>
            </w:r>
          </w:p>
        </w:tc>
        <w:tc>
          <w:tcPr>
            <w:tcW w:w="2179" w:type="dxa"/>
            <w:vAlign w:val="center"/>
          </w:tcPr>
          <w:p w14:paraId="75D63A74"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00000000">
              <w:rPr>
                <w:rFonts w:cs="Arial"/>
                <w:lang w:val="en-GB" w:eastAsia="en-GB" w:bidi="en-GB"/>
              </w:rPr>
            </w:r>
            <w:r w:rsidR="00000000">
              <w:rPr>
                <w:rFonts w:cs="Arial"/>
                <w:lang w:val="en-GB" w:eastAsia="en-GB" w:bidi="en-GB"/>
              </w:rPr>
              <w:fldChar w:fldCharType="separate"/>
            </w:r>
            <w:r w:rsidRPr="00380610">
              <w:rPr>
                <w:rFonts w:cs="Arial"/>
                <w:lang w:val="en-GB" w:eastAsia="en-GB" w:bidi="en-GB"/>
              </w:rPr>
              <w:fldChar w:fldCharType="end"/>
            </w:r>
          </w:p>
        </w:tc>
        <w:tc>
          <w:tcPr>
            <w:tcW w:w="1985" w:type="dxa"/>
            <w:vAlign w:val="center"/>
          </w:tcPr>
          <w:p w14:paraId="368D665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00000000">
              <w:rPr>
                <w:rFonts w:cs="Arial"/>
                <w:lang w:val="en-GB" w:eastAsia="en-GB" w:bidi="en-GB"/>
              </w:rPr>
            </w:r>
            <w:r w:rsidR="00000000">
              <w:rPr>
                <w:rFonts w:cs="Arial"/>
                <w:lang w:val="en-GB" w:eastAsia="en-GB" w:bidi="en-GB"/>
              </w:rPr>
              <w:fldChar w:fldCharType="separate"/>
            </w:r>
            <w:r w:rsidRPr="00380610">
              <w:rPr>
                <w:rFonts w:cs="Arial"/>
                <w:lang w:val="en-GB" w:eastAsia="en-GB" w:bidi="en-GB"/>
              </w:rPr>
              <w:fldChar w:fldCharType="end"/>
            </w:r>
          </w:p>
        </w:tc>
        <w:tc>
          <w:tcPr>
            <w:tcW w:w="1701" w:type="dxa"/>
            <w:vAlign w:val="center"/>
          </w:tcPr>
          <w:p w14:paraId="699D0DDF"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00000000">
              <w:rPr>
                <w:rFonts w:cs="Arial"/>
                <w:lang w:val="en-GB" w:eastAsia="en-GB" w:bidi="en-GB"/>
              </w:rPr>
            </w:r>
            <w:r w:rsidR="00000000">
              <w:rPr>
                <w:rFonts w:cs="Arial"/>
                <w:lang w:val="en-GB" w:eastAsia="en-GB" w:bidi="en-GB"/>
              </w:rPr>
              <w:fldChar w:fldCharType="separate"/>
            </w:r>
            <w:r w:rsidRPr="00380610">
              <w:rPr>
                <w:rFonts w:cs="Arial"/>
                <w:lang w:val="en-GB" w:eastAsia="en-GB" w:bidi="en-GB"/>
              </w:rPr>
              <w:fldChar w:fldCharType="end"/>
            </w:r>
          </w:p>
        </w:tc>
        <w:tc>
          <w:tcPr>
            <w:tcW w:w="2126" w:type="dxa"/>
            <w:vAlign w:val="center"/>
          </w:tcPr>
          <w:p w14:paraId="492A092A" w14:textId="77777777" w:rsidR="00695C00" w:rsidRPr="00380610" w:rsidRDefault="00695C00" w:rsidP="00F700C7">
            <w:pPr>
              <w:spacing w:before="120" w:after="120"/>
              <w:jc w:val="center"/>
              <w:rPr>
                <w:rFonts w:cs="Arial"/>
                <w:lang w:val="en-GB" w:eastAsia="en-GB" w:bidi="en-GB"/>
              </w:rPr>
            </w:pPr>
            <w:r w:rsidRPr="00380610">
              <w:rPr>
                <w:rFonts w:cs="Arial"/>
                <w:lang w:val="en-GB" w:eastAsia="en-GB" w:bidi="en-GB"/>
              </w:rPr>
              <w:fldChar w:fldCharType="begin">
                <w:ffData>
                  <w:name w:val=""/>
                  <w:enabled/>
                  <w:calcOnExit w:val="0"/>
                  <w:checkBox>
                    <w:sizeAuto/>
                    <w:default w:val="0"/>
                    <w:checked w:val="0"/>
                  </w:checkBox>
                </w:ffData>
              </w:fldChar>
            </w:r>
            <w:r w:rsidRPr="00380610">
              <w:rPr>
                <w:rFonts w:cs="Arial"/>
                <w:lang w:val="en-GB" w:eastAsia="en-GB" w:bidi="en-GB"/>
              </w:rPr>
              <w:instrText xml:space="preserve"> FORMCHECKBOX </w:instrText>
            </w:r>
            <w:r w:rsidR="00000000">
              <w:rPr>
                <w:rFonts w:cs="Arial"/>
                <w:lang w:val="en-GB" w:eastAsia="en-GB" w:bidi="en-GB"/>
              </w:rPr>
            </w:r>
            <w:r w:rsidR="00000000">
              <w:rPr>
                <w:rFonts w:cs="Arial"/>
                <w:lang w:val="en-GB" w:eastAsia="en-GB" w:bidi="en-GB"/>
              </w:rPr>
              <w:fldChar w:fldCharType="separate"/>
            </w:r>
            <w:r w:rsidRPr="00380610">
              <w:rPr>
                <w:rFonts w:cs="Arial"/>
                <w:lang w:val="en-GB" w:eastAsia="en-GB" w:bidi="en-GB"/>
              </w:rPr>
              <w:fldChar w:fldCharType="end"/>
            </w:r>
          </w:p>
        </w:tc>
      </w:tr>
    </w:tbl>
    <w:p w14:paraId="31AFCB61" w14:textId="1CC0344C" w:rsidR="004B7A10" w:rsidRPr="002C4FD6" w:rsidRDefault="00B92EA4" w:rsidP="003058B4">
      <w:pPr>
        <w:pStyle w:val="berschrift2"/>
      </w:pPr>
      <w:bookmarkStart w:id="4" w:name="_Ref157783048"/>
      <w:r w:rsidRPr="002C4FD6">
        <w:t>Ausschlussgründe</w:t>
      </w:r>
      <w:bookmarkEnd w:id="4"/>
    </w:p>
    <w:p w14:paraId="401A187D" w14:textId="78BB2C7E" w:rsidR="004B7A10" w:rsidRPr="002C4FD6" w:rsidRDefault="004B7A10" w:rsidP="00A56583">
      <w:pPr>
        <w:spacing w:before="40" w:after="40" w:line="288" w:lineRule="auto"/>
        <w:ind w:left="357"/>
        <w:jc w:val="both"/>
        <w:rPr>
          <w:rFonts w:asciiTheme="minorHAnsi" w:hAnsiTheme="minorHAnsi" w:cstheme="minorHAnsi"/>
          <w:b/>
          <w:szCs w:val="22"/>
        </w:rPr>
      </w:pPr>
      <w:r w:rsidRPr="002C4FD6">
        <w:rPr>
          <w:rFonts w:asciiTheme="minorHAnsi" w:hAnsiTheme="minorHAnsi" w:cstheme="minorHAnsi"/>
          <w:b/>
          <w:szCs w:val="22"/>
        </w:rPr>
        <w:t xml:space="preserve">Liegt einer der in § 123 GWB aufgeführten </w:t>
      </w:r>
      <w:r w:rsidR="00FF3A4B" w:rsidRPr="002C4FD6">
        <w:rPr>
          <w:rFonts w:asciiTheme="minorHAnsi" w:hAnsiTheme="minorHAnsi" w:cstheme="minorHAnsi"/>
          <w:b/>
          <w:szCs w:val="22"/>
        </w:rPr>
        <w:t xml:space="preserve">zwingenden </w:t>
      </w:r>
      <w:r w:rsidRPr="002C4FD6">
        <w:rPr>
          <w:rFonts w:asciiTheme="minorHAnsi" w:hAnsiTheme="minorHAnsi" w:cstheme="minorHAnsi"/>
          <w:b/>
          <w:szCs w:val="22"/>
        </w:rPr>
        <w:t>Ausschlussgründe vor?</w:t>
      </w:r>
    </w:p>
    <w:p w14:paraId="23392093" w14:textId="1A286F6A"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AD2E6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747DCB"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414886E" w14:textId="77777777"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wurden „selbstreinigende Maßnahmen“ </w:t>
      </w:r>
      <w:r w:rsidR="00FF3A4B" w:rsidRPr="002C4FD6">
        <w:rPr>
          <w:rFonts w:asciiTheme="minorHAnsi" w:eastAsiaTheme="minorHAnsi" w:hAnsiTheme="minorHAnsi" w:cstheme="minorHAnsi"/>
          <w:szCs w:val="20"/>
          <w:lang w:eastAsia="en-US"/>
        </w:rPr>
        <w:t xml:space="preserve">gemäß § 125 GWB </w:t>
      </w:r>
      <w:r w:rsidRPr="002C4FD6">
        <w:rPr>
          <w:rFonts w:asciiTheme="minorHAnsi" w:eastAsiaTheme="minorHAnsi" w:hAnsiTheme="minorHAnsi" w:cstheme="minorHAnsi"/>
          <w:szCs w:val="20"/>
          <w:lang w:eastAsia="en-US"/>
        </w:rPr>
        <w:t>getroffen?</w:t>
      </w:r>
    </w:p>
    <w:p w14:paraId="61BF0CC0" w14:textId="34DD3ACE"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hAnsiTheme="minorHAnsi" w:cstheme="minorHAnsi"/>
          <w:sz w:val="18"/>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B5401"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67341074" w14:textId="77777777" w:rsidR="004B7A10" w:rsidRPr="002C4FD6" w:rsidRDefault="00A45FD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w:t>
      </w:r>
      <w:r w:rsidR="004B7A10" w:rsidRPr="002C4FD6">
        <w:rPr>
          <w:rFonts w:asciiTheme="minorHAnsi" w:eastAsiaTheme="minorHAnsi" w:hAnsiTheme="minorHAnsi" w:cstheme="minorHAnsi"/>
          <w:szCs w:val="20"/>
          <w:lang w:eastAsia="en-US"/>
        </w:rPr>
        <w:t xml:space="preserve">, bitte beschreiben Sie die Maßnahme: </w:t>
      </w:r>
      <w:r w:rsidR="004B7A10" w:rsidRPr="002C4FD6">
        <w:rPr>
          <w:rFonts w:asciiTheme="minorHAnsi" w:hAnsiTheme="minorHAnsi" w:cstheme="minorHAnsi"/>
          <w:szCs w:val="22"/>
        </w:rPr>
        <w:fldChar w:fldCharType="begin">
          <w:ffData>
            <w:name w:val="Text5"/>
            <w:enabled/>
            <w:calcOnExit w:val="0"/>
            <w:textInput/>
          </w:ffData>
        </w:fldChar>
      </w:r>
      <w:r w:rsidR="004B7A10" w:rsidRPr="002C4FD6">
        <w:rPr>
          <w:rFonts w:asciiTheme="minorHAnsi" w:hAnsiTheme="minorHAnsi" w:cstheme="minorHAnsi"/>
          <w:szCs w:val="22"/>
        </w:rPr>
        <w:instrText xml:space="preserve"> FORMTEXT </w:instrText>
      </w:r>
      <w:r w:rsidR="004B7A10" w:rsidRPr="002C4FD6">
        <w:rPr>
          <w:rFonts w:asciiTheme="minorHAnsi" w:hAnsiTheme="minorHAnsi" w:cstheme="minorHAnsi"/>
          <w:szCs w:val="22"/>
        </w:rPr>
      </w:r>
      <w:r w:rsidR="004B7A10" w:rsidRPr="002C4FD6">
        <w:rPr>
          <w:rFonts w:asciiTheme="minorHAnsi" w:hAnsiTheme="minorHAnsi" w:cstheme="minorHAnsi"/>
          <w:szCs w:val="22"/>
        </w:rPr>
        <w:fldChar w:fldCharType="separate"/>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noProof/>
          <w:szCs w:val="22"/>
        </w:rPr>
        <w:t> </w:t>
      </w:r>
      <w:r w:rsidR="004B7A10" w:rsidRPr="002C4FD6">
        <w:rPr>
          <w:rFonts w:asciiTheme="minorHAnsi" w:hAnsiTheme="minorHAnsi" w:cstheme="minorHAnsi"/>
          <w:szCs w:val="22"/>
        </w:rPr>
        <w:fldChar w:fldCharType="end"/>
      </w:r>
    </w:p>
    <w:p w14:paraId="5E4C380E" w14:textId="77777777" w:rsidR="004B7A10" w:rsidRPr="002C4FD6" w:rsidRDefault="004B7A10" w:rsidP="00A56583">
      <w:pPr>
        <w:pStyle w:val="Listenabsatz"/>
        <w:spacing w:before="240" w:line="288" w:lineRule="auto"/>
        <w:ind w:left="357"/>
        <w:jc w:val="both"/>
        <w:rPr>
          <w:rFonts w:asciiTheme="minorHAnsi" w:hAnsiTheme="minorHAnsi" w:cstheme="minorHAnsi"/>
          <w:b/>
          <w:szCs w:val="22"/>
        </w:rPr>
      </w:pPr>
      <w:r w:rsidRPr="002C4FD6">
        <w:rPr>
          <w:rFonts w:asciiTheme="minorHAnsi" w:hAnsiTheme="minorHAnsi" w:cstheme="minorHAnsi"/>
          <w:b/>
          <w:szCs w:val="22"/>
        </w:rPr>
        <w:t>Liegt einer der in § 124</w:t>
      </w:r>
      <w:r w:rsidR="00C46734" w:rsidRPr="002C4FD6">
        <w:rPr>
          <w:rFonts w:asciiTheme="minorHAnsi" w:hAnsiTheme="minorHAnsi" w:cstheme="minorHAnsi"/>
          <w:b/>
          <w:szCs w:val="22"/>
        </w:rPr>
        <w:t xml:space="preserve"> Abs. 1</w:t>
      </w:r>
      <w:r w:rsidRPr="002C4FD6">
        <w:rPr>
          <w:rFonts w:asciiTheme="minorHAnsi" w:hAnsiTheme="minorHAnsi" w:cstheme="minorHAnsi"/>
          <w:b/>
          <w:szCs w:val="22"/>
        </w:rPr>
        <w:t xml:space="preserve"> GWB aufgeführten </w:t>
      </w:r>
      <w:r w:rsidR="00FF3A4B" w:rsidRPr="002C4FD6">
        <w:rPr>
          <w:rFonts w:asciiTheme="minorHAnsi" w:hAnsiTheme="minorHAnsi" w:cstheme="minorHAnsi"/>
          <w:b/>
          <w:szCs w:val="22"/>
        </w:rPr>
        <w:t xml:space="preserve">fakultativen </w:t>
      </w:r>
      <w:r w:rsidRPr="002C4FD6">
        <w:rPr>
          <w:rFonts w:asciiTheme="minorHAnsi" w:hAnsiTheme="minorHAnsi" w:cstheme="minorHAnsi"/>
          <w:b/>
          <w:szCs w:val="22"/>
        </w:rPr>
        <w:t>Ausschlussgründe vor?</w:t>
      </w:r>
    </w:p>
    <w:p w14:paraId="4074E3DB" w14:textId="49871D0F"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4B7A10"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E53E0"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03421976"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lastRenderedPageBreak/>
        <w:t xml:space="preserve">Falls ja, bitte näher ausführen: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77249E02" w14:textId="49808BA0" w:rsidR="004B7A10" w:rsidRPr="002C4FD6" w:rsidRDefault="004B7A10" w:rsidP="00A56583">
      <w:pPr>
        <w:autoSpaceDE w:val="0"/>
        <w:autoSpaceDN w:val="0"/>
        <w:adjustRightInd w:val="0"/>
        <w:spacing w:before="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„selbstreinigende Maßnahmen“</w:t>
      </w:r>
      <w:r w:rsidR="004365D1" w:rsidRPr="002C4FD6">
        <w:rPr>
          <w:rFonts w:asciiTheme="minorHAnsi" w:eastAsiaTheme="minorHAnsi" w:hAnsiTheme="minorHAnsi" w:cstheme="minorHAnsi"/>
          <w:szCs w:val="20"/>
          <w:lang w:eastAsia="en-US"/>
        </w:rPr>
        <w:t xml:space="preserve"> gemäß §</w:t>
      </w:r>
      <w:r w:rsidR="00D404CF" w:rsidRPr="002C4FD6">
        <w:rPr>
          <w:rFonts w:asciiTheme="minorHAnsi" w:eastAsiaTheme="minorHAnsi" w:hAnsiTheme="minorHAnsi" w:cstheme="minorHAnsi"/>
          <w:szCs w:val="20"/>
          <w:lang w:eastAsia="en-US"/>
        </w:rPr>
        <w:t xml:space="preserve"> </w:t>
      </w:r>
      <w:r w:rsidR="004365D1" w:rsidRPr="002C4FD6">
        <w:rPr>
          <w:rFonts w:asciiTheme="minorHAnsi" w:eastAsiaTheme="minorHAnsi" w:hAnsiTheme="minorHAnsi" w:cstheme="minorHAnsi"/>
          <w:szCs w:val="20"/>
          <w:lang w:eastAsia="en-US"/>
        </w:rPr>
        <w:t>125 GWB</w:t>
      </w:r>
      <w:r w:rsidRPr="002C4FD6">
        <w:rPr>
          <w:rFonts w:asciiTheme="minorHAnsi" w:eastAsiaTheme="minorHAnsi" w:hAnsiTheme="minorHAnsi" w:cstheme="minorHAnsi"/>
          <w:szCs w:val="20"/>
          <w:lang w:eastAsia="en-US"/>
        </w:rPr>
        <w:t xml:space="preserve"> getroffen?</w:t>
      </w:r>
    </w:p>
    <w:p w14:paraId="5AB0F473" w14:textId="6856F995" w:rsidR="004B7A10"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JA</w:t>
      </w:r>
      <w:r w:rsidR="00762B4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762B4E" w:rsidRPr="002C4FD6">
        <w:rPr>
          <w:rFonts w:asciiTheme="minorHAnsi" w:eastAsiaTheme="minorHAnsi" w:hAnsiTheme="minorHAnsi" w:cstheme="minorHAnsi"/>
          <w:szCs w:val="20"/>
          <w:lang w:eastAsia="en-US"/>
        </w:rPr>
        <w:tab/>
      </w:r>
      <w:r w:rsidR="004B7A10" w:rsidRPr="002C4FD6">
        <w:rPr>
          <w:rFonts w:asciiTheme="minorHAnsi" w:eastAsiaTheme="minorHAnsi" w:hAnsiTheme="minorHAnsi" w:cstheme="minorHAnsi"/>
          <w:szCs w:val="20"/>
          <w:lang w:eastAsia="en-US"/>
        </w:rPr>
        <w:t>NEIN</w:t>
      </w:r>
    </w:p>
    <w:p w14:paraId="554BA5A4" w14:textId="77777777" w:rsidR="004B7A10" w:rsidRPr="002C4FD6" w:rsidRDefault="004B7A10" w:rsidP="00A56583">
      <w:pPr>
        <w:autoSpaceDE w:val="0"/>
        <w:autoSpaceDN w:val="0"/>
        <w:adjustRightInd w:val="0"/>
        <w:spacing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43C57C8B" w14:textId="00DA290C" w:rsidR="00153DCF" w:rsidRPr="002C4FD6" w:rsidRDefault="00153DCF" w:rsidP="00A56583">
      <w:pPr>
        <w:pStyle w:val="Listenabsatz"/>
        <w:spacing w:before="240" w:line="288" w:lineRule="auto"/>
        <w:ind w:left="357"/>
        <w:jc w:val="both"/>
        <w:rPr>
          <w:rFonts w:asciiTheme="minorHAnsi" w:hAnsiTheme="minorHAnsi" w:cstheme="minorHAnsi"/>
          <w:b/>
        </w:rPr>
      </w:pPr>
      <w:r w:rsidRPr="002C4FD6">
        <w:rPr>
          <w:rFonts w:asciiTheme="minorHAnsi" w:hAnsiTheme="minorHAnsi" w:cstheme="minorHAnsi"/>
          <w:b/>
        </w:rPr>
        <w:t xml:space="preserve">Wurde in den letzten </w:t>
      </w:r>
      <w:r w:rsidR="003857BE" w:rsidRPr="002C4FD6">
        <w:rPr>
          <w:rFonts w:asciiTheme="minorHAnsi" w:hAnsiTheme="minorHAnsi" w:cstheme="minorHAnsi"/>
          <w:b/>
        </w:rPr>
        <w:t>drei</w:t>
      </w:r>
      <w:r w:rsidRPr="002C4FD6">
        <w:rPr>
          <w:rFonts w:asciiTheme="minorHAnsi" w:hAnsiTheme="minorHAnsi" w:cstheme="minorHAnsi"/>
          <w:b/>
        </w:rPr>
        <w:t xml:space="preserve"> Jahren aufgrund eines Verstoßes gegen </w:t>
      </w:r>
      <w:r w:rsidR="005C0994" w:rsidRPr="002C4FD6">
        <w:rPr>
          <w:rFonts w:asciiTheme="minorHAnsi" w:hAnsiTheme="minorHAnsi" w:cstheme="minorHAnsi"/>
          <w:b/>
        </w:rPr>
        <w:t>eine der in §</w:t>
      </w:r>
      <w:r w:rsidR="009E2288" w:rsidRPr="002C4FD6">
        <w:rPr>
          <w:rFonts w:asciiTheme="minorHAnsi" w:hAnsiTheme="minorHAnsi" w:cstheme="minorHAnsi"/>
          <w:b/>
        </w:rPr>
        <w:t> </w:t>
      </w:r>
      <w:r w:rsidR="005C0994" w:rsidRPr="002C4FD6">
        <w:rPr>
          <w:rFonts w:asciiTheme="minorHAnsi" w:hAnsiTheme="minorHAnsi" w:cstheme="minorHAnsi"/>
          <w:b/>
        </w:rPr>
        <w:t>124</w:t>
      </w:r>
      <w:r w:rsidR="002D55C9">
        <w:rPr>
          <w:rFonts w:asciiTheme="minorHAnsi" w:hAnsiTheme="minorHAnsi" w:cstheme="minorHAnsi"/>
          <w:b/>
        </w:rPr>
        <w:t> </w:t>
      </w:r>
      <w:r w:rsidR="005C0994" w:rsidRPr="002C4FD6">
        <w:rPr>
          <w:rFonts w:asciiTheme="minorHAnsi" w:hAnsiTheme="minorHAnsi" w:cstheme="minorHAnsi"/>
          <w:b/>
        </w:rPr>
        <w:t>Abs.</w:t>
      </w:r>
      <w:r w:rsidR="00380610">
        <w:rPr>
          <w:rFonts w:asciiTheme="minorHAnsi" w:hAnsiTheme="minorHAnsi" w:cstheme="minorHAnsi"/>
          <w:b/>
        </w:rPr>
        <w:t> </w:t>
      </w:r>
      <w:r w:rsidR="005C0994" w:rsidRPr="002C4FD6">
        <w:rPr>
          <w:rFonts w:asciiTheme="minorHAnsi" w:hAnsiTheme="minorHAnsi" w:cstheme="minorHAnsi"/>
          <w:b/>
        </w:rPr>
        <w:t>2</w:t>
      </w:r>
      <w:r w:rsidR="00380610">
        <w:rPr>
          <w:rFonts w:asciiTheme="minorHAnsi" w:hAnsiTheme="minorHAnsi" w:cstheme="minorHAnsi"/>
          <w:b/>
        </w:rPr>
        <w:t> </w:t>
      </w:r>
      <w:r w:rsidR="005C0994" w:rsidRPr="002C4FD6">
        <w:rPr>
          <w:rFonts w:asciiTheme="minorHAnsi" w:hAnsiTheme="minorHAnsi" w:cstheme="minorHAnsi"/>
          <w:b/>
        </w:rPr>
        <w:t xml:space="preserve">GWB genannten </w:t>
      </w:r>
      <w:r w:rsidRPr="002C4FD6">
        <w:rPr>
          <w:rFonts w:asciiTheme="minorHAnsi" w:hAnsiTheme="minorHAnsi" w:cstheme="minorHAnsi"/>
          <w:b/>
        </w:rPr>
        <w:t xml:space="preserve">Vorschriften, der zu einem Eintrag im </w:t>
      </w:r>
      <w:r w:rsidR="00914E74">
        <w:rPr>
          <w:rFonts w:cs="Arial"/>
          <w:b/>
        </w:rPr>
        <w:t>Wettbewerbsregister</w:t>
      </w:r>
      <w:r w:rsidR="00914E74" w:rsidRPr="00F83E87">
        <w:rPr>
          <w:rFonts w:cs="Arial"/>
          <w:b/>
        </w:rPr>
        <w:t xml:space="preserve"> </w:t>
      </w:r>
      <w:r w:rsidRPr="002C4FD6">
        <w:rPr>
          <w:rFonts w:asciiTheme="minorHAnsi" w:hAnsiTheme="minorHAnsi" w:cstheme="minorHAnsi"/>
          <w:b/>
        </w:rPr>
        <w:t>geführt hat, eine Freiheitsstrafe von mehr als drei Monaten oder eine Geldstrafe von mehr als 90 Tagessätzen oder eine Geldbuße von mehr als 2.500 EUR verhängt?</w:t>
      </w:r>
    </w:p>
    <w:p w14:paraId="196D8B31" w14:textId="30463867" w:rsidR="0034144C" w:rsidRPr="002C4FD6" w:rsidRDefault="0034144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JA</w:t>
      </w:r>
      <w:r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Pr="002C4FD6">
        <w:rPr>
          <w:rFonts w:asciiTheme="minorHAnsi" w:eastAsiaTheme="minorHAnsi" w:hAnsiTheme="minorHAnsi" w:cstheme="minorHAnsi"/>
          <w:szCs w:val="20"/>
          <w:lang w:eastAsia="en-US"/>
        </w:rPr>
        <w:t>NEIN</w:t>
      </w:r>
    </w:p>
    <w:p w14:paraId="3FA30962" w14:textId="417A2990" w:rsidR="00C66B96" w:rsidRPr="002C4FD6" w:rsidRDefault="00140F99" w:rsidP="00A56583">
      <w:pPr>
        <w:autoSpaceDE w:val="0"/>
        <w:autoSpaceDN w:val="0"/>
        <w:adjustRightInd w:val="0"/>
        <w:spacing w:line="288" w:lineRule="auto"/>
        <w:ind w:left="357" w:firstLine="1"/>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Falls ja, wurden Maßnahmen zur Wiederherstellung der Zuverlässigkeit getroffen?</w:t>
      </w:r>
    </w:p>
    <w:p w14:paraId="1F461C1F" w14:textId="56430699" w:rsidR="003857BE" w:rsidRPr="002C4FD6" w:rsidRDefault="006265AC" w:rsidP="00A56583">
      <w:pPr>
        <w:tabs>
          <w:tab w:val="left" w:pos="425"/>
          <w:tab w:val="left" w:pos="782"/>
          <w:tab w:val="left" w:pos="2478"/>
          <w:tab w:val="left" w:pos="2903"/>
        </w:tabs>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JA</w:t>
      </w:r>
      <w:r w:rsidR="003857BE" w:rsidRPr="002C4FD6">
        <w:rPr>
          <w:rFonts w:asciiTheme="minorHAnsi" w:eastAsiaTheme="minorHAnsi" w:hAnsiTheme="minorHAnsi" w:cstheme="minorHAnsi"/>
          <w:szCs w:val="20"/>
          <w:lang w:eastAsia="en-US"/>
        </w:rPr>
        <w:tab/>
      </w:r>
      <w:r w:rsidRPr="00F86AB5">
        <w:rPr>
          <w:rFonts w:asciiTheme="minorHAnsi" w:hAnsiTheme="minorHAnsi" w:cstheme="minorHAnsi"/>
          <w:sz w:val="20"/>
          <w:szCs w:val="28"/>
        </w:rPr>
        <w:fldChar w:fldCharType="begin">
          <w:ffData>
            <w:name w:val=""/>
            <w:enabled/>
            <w:calcOnExit w:val="0"/>
            <w:checkBox>
              <w:sizeAuto/>
              <w:default w:val="0"/>
              <w:checked w:val="0"/>
            </w:checkBox>
          </w:ffData>
        </w:fldChar>
      </w:r>
      <w:r w:rsidRPr="00F86AB5">
        <w:rPr>
          <w:rFonts w:asciiTheme="minorHAnsi" w:hAnsiTheme="minorHAnsi" w:cstheme="minorHAnsi"/>
          <w:sz w:val="20"/>
          <w:szCs w:val="28"/>
        </w:rPr>
        <w:instrText xml:space="preserve"> FORMCHECKBOX </w:instrText>
      </w:r>
      <w:r w:rsidR="00000000">
        <w:rPr>
          <w:rFonts w:asciiTheme="minorHAnsi" w:hAnsiTheme="minorHAnsi" w:cstheme="minorHAnsi"/>
          <w:sz w:val="20"/>
          <w:szCs w:val="28"/>
        </w:rPr>
      </w:r>
      <w:r w:rsidR="00000000">
        <w:rPr>
          <w:rFonts w:asciiTheme="minorHAnsi" w:hAnsiTheme="minorHAnsi" w:cstheme="minorHAnsi"/>
          <w:sz w:val="20"/>
          <w:szCs w:val="28"/>
        </w:rPr>
        <w:fldChar w:fldCharType="separate"/>
      </w:r>
      <w:r w:rsidRPr="00F86AB5">
        <w:rPr>
          <w:rFonts w:asciiTheme="minorHAnsi" w:hAnsiTheme="minorHAnsi" w:cstheme="minorHAnsi"/>
          <w:sz w:val="20"/>
          <w:szCs w:val="28"/>
        </w:rPr>
        <w:fldChar w:fldCharType="end"/>
      </w:r>
      <w:r w:rsidR="00130E40" w:rsidRPr="002C4FD6">
        <w:rPr>
          <w:rFonts w:asciiTheme="minorHAnsi" w:eastAsiaTheme="minorHAnsi" w:hAnsiTheme="minorHAnsi" w:cstheme="minorHAnsi"/>
          <w:szCs w:val="20"/>
          <w:lang w:eastAsia="en-US"/>
        </w:rPr>
        <w:tab/>
      </w:r>
      <w:r w:rsidR="003857BE" w:rsidRPr="002C4FD6">
        <w:rPr>
          <w:rFonts w:asciiTheme="minorHAnsi" w:eastAsiaTheme="minorHAnsi" w:hAnsiTheme="minorHAnsi" w:cstheme="minorHAnsi"/>
          <w:szCs w:val="20"/>
          <w:lang w:eastAsia="en-US"/>
        </w:rPr>
        <w:t>NEIN</w:t>
      </w:r>
    </w:p>
    <w:p w14:paraId="3AB39C03" w14:textId="7F2D7892" w:rsidR="003857BE" w:rsidRPr="002C4FD6" w:rsidRDefault="003857BE" w:rsidP="00A56583">
      <w:pPr>
        <w:autoSpaceDE w:val="0"/>
        <w:autoSpaceDN w:val="0"/>
        <w:adjustRightInd w:val="0"/>
        <w:spacing w:line="288" w:lineRule="auto"/>
        <w:ind w:left="357" w:firstLine="1"/>
        <w:jc w:val="both"/>
        <w:rPr>
          <w:rFonts w:asciiTheme="minorHAnsi" w:hAnsiTheme="minorHAnsi" w:cstheme="minorHAnsi"/>
          <w:szCs w:val="22"/>
        </w:rPr>
      </w:pPr>
      <w:r w:rsidRPr="002C4FD6">
        <w:rPr>
          <w:rFonts w:asciiTheme="minorHAnsi" w:eastAsiaTheme="minorHAnsi" w:hAnsiTheme="minorHAnsi" w:cstheme="minorHAnsi"/>
          <w:szCs w:val="20"/>
          <w:lang w:eastAsia="en-US"/>
        </w:rPr>
        <w:t xml:space="preserve">Falls ja, bitte beschreiben Sie die Maßnahme: </w:t>
      </w: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noProof/>
          <w:szCs w:val="22"/>
        </w:rPr>
        <w:t> </w:t>
      </w:r>
      <w:r w:rsidRPr="002C4FD6">
        <w:rPr>
          <w:rFonts w:asciiTheme="minorHAnsi" w:hAnsiTheme="minorHAnsi" w:cstheme="minorHAnsi"/>
          <w:szCs w:val="22"/>
        </w:rPr>
        <w:fldChar w:fldCharType="end"/>
      </w:r>
    </w:p>
    <w:p w14:paraId="0E776DDB" w14:textId="727A611A" w:rsidR="00140F99" w:rsidRPr="002C4FD6" w:rsidRDefault="00140F99" w:rsidP="00A56583">
      <w:pPr>
        <w:autoSpaceDE w:val="0"/>
        <w:autoSpaceDN w:val="0"/>
        <w:adjustRightInd w:val="0"/>
        <w:spacing w:before="240" w:after="240" w:line="288" w:lineRule="auto"/>
        <w:ind w:left="357"/>
        <w:jc w:val="both"/>
        <w:rPr>
          <w:rFonts w:asciiTheme="minorHAnsi" w:eastAsiaTheme="minorHAnsi" w:hAnsiTheme="minorHAnsi" w:cstheme="minorHAnsi"/>
          <w:szCs w:val="20"/>
          <w:lang w:eastAsia="en-US"/>
        </w:rPr>
      </w:pPr>
      <w:r w:rsidRPr="002C4FD6">
        <w:rPr>
          <w:rFonts w:asciiTheme="minorHAnsi" w:eastAsiaTheme="minorHAnsi" w:hAnsiTheme="minorHAnsi" w:cstheme="minorHAnsi"/>
          <w:szCs w:val="20"/>
          <w:lang w:eastAsia="en-US"/>
        </w:rPr>
        <w:t xml:space="preserve">Die </w:t>
      </w:r>
      <w:r w:rsidR="00207386" w:rsidRPr="002C4FD6">
        <w:rPr>
          <w:rFonts w:asciiTheme="minorHAnsi" w:eastAsiaTheme="minorHAnsi" w:hAnsiTheme="minorHAnsi" w:cstheme="minorHAnsi"/>
          <w:szCs w:val="20"/>
          <w:lang w:eastAsia="en-US"/>
        </w:rPr>
        <w:t>Auftraggeberin</w:t>
      </w:r>
      <w:r w:rsidRPr="002C4FD6">
        <w:rPr>
          <w:rFonts w:asciiTheme="minorHAnsi" w:eastAsiaTheme="minorHAnsi" w:hAnsiTheme="minorHAnsi" w:cstheme="minorHAnsi"/>
          <w:szCs w:val="20"/>
          <w:lang w:eastAsia="en-US"/>
        </w:rPr>
        <w:t xml:space="preserve"> wird</w:t>
      </w:r>
      <w:r w:rsidR="00D3562A" w:rsidRPr="002C4FD6">
        <w:rPr>
          <w:rFonts w:asciiTheme="minorHAnsi" w:eastAsiaTheme="minorHAnsi" w:hAnsiTheme="minorHAnsi" w:cstheme="minorHAnsi"/>
          <w:szCs w:val="20"/>
          <w:lang w:eastAsia="en-US"/>
        </w:rPr>
        <w:t xml:space="preserve"> die von dem Unternehmen getroffenen Maßnahmen bewerten und im Einzelfall entscheiden, ob ein Ausschluss geboten ist.</w:t>
      </w:r>
    </w:p>
    <w:p w14:paraId="55FDCDE4" w14:textId="29F23B0D" w:rsidR="00207386" w:rsidRDefault="004B7A10" w:rsidP="00A56583">
      <w:pPr>
        <w:autoSpaceDE w:val="0"/>
        <w:autoSpaceDN w:val="0"/>
        <w:adjustRightInd w:val="0"/>
        <w:spacing w:after="200" w:line="288" w:lineRule="auto"/>
        <w:ind w:left="357"/>
        <w:jc w:val="both"/>
        <w:rPr>
          <w:rStyle w:val="Seitenzahl"/>
          <w:rFonts w:asciiTheme="minorHAnsi" w:eastAsiaTheme="minorHAnsi" w:hAnsiTheme="minorHAnsi" w:cstheme="minorHAnsi"/>
        </w:rPr>
      </w:pPr>
      <w:r w:rsidRPr="002C4FD6">
        <w:rPr>
          <w:rStyle w:val="Seitenzahl"/>
          <w:rFonts w:asciiTheme="minorHAnsi" w:eastAsiaTheme="minorHAnsi" w:hAnsiTheme="minorHAnsi" w:cstheme="minorHAnsi"/>
        </w:rPr>
        <w:t xml:space="preserve">Des Weiteren </w:t>
      </w:r>
      <w:r w:rsidR="00207386" w:rsidRPr="002C4FD6">
        <w:rPr>
          <w:rStyle w:val="Seitenzahl"/>
          <w:rFonts w:asciiTheme="minorHAnsi" w:eastAsiaTheme="minorHAnsi" w:hAnsiTheme="minorHAnsi" w:cstheme="minorHAnsi"/>
        </w:rPr>
        <w:t>verpflichten wir uns</w:t>
      </w:r>
      <w:r w:rsidRPr="002C4FD6">
        <w:rPr>
          <w:rStyle w:val="Seitenzahl"/>
          <w:rFonts w:asciiTheme="minorHAnsi" w:eastAsiaTheme="minorHAnsi" w:hAnsiTheme="minorHAnsi" w:cstheme="minorHAnsi"/>
        </w:rPr>
        <w:t xml:space="preserve">, </w:t>
      </w:r>
      <w:r w:rsidR="00C66B96" w:rsidRPr="002C4FD6">
        <w:rPr>
          <w:rStyle w:val="Seitenzahl"/>
          <w:rFonts w:asciiTheme="minorHAnsi" w:eastAsiaTheme="minorHAnsi" w:hAnsiTheme="minorHAnsi" w:cstheme="minorHAnsi"/>
        </w:rPr>
        <w:t xml:space="preserve">die </w:t>
      </w:r>
      <w:r w:rsidRPr="002C4FD6">
        <w:rPr>
          <w:rStyle w:val="Seitenzahl"/>
          <w:rFonts w:asciiTheme="minorHAnsi" w:eastAsiaTheme="minorHAnsi" w:hAnsiTheme="minorHAnsi" w:cstheme="minorHAnsi"/>
        </w:rPr>
        <w:t>Auftraggeber</w:t>
      </w:r>
      <w:r w:rsidR="00C66B96" w:rsidRPr="002C4FD6">
        <w:rPr>
          <w:rStyle w:val="Seitenzahl"/>
          <w:rFonts w:asciiTheme="minorHAnsi" w:eastAsiaTheme="minorHAnsi" w:hAnsiTheme="minorHAnsi" w:cstheme="minorHAnsi"/>
        </w:rPr>
        <w:t>in</w:t>
      </w:r>
      <w:r w:rsidRPr="002C4FD6">
        <w:rPr>
          <w:rStyle w:val="Seitenzahl"/>
          <w:rFonts w:asciiTheme="minorHAnsi" w:eastAsiaTheme="minorHAnsi" w:hAnsiTheme="minorHAnsi" w:cstheme="minorHAnsi"/>
        </w:rPr>
        <w:t xml:space="preserve"> </w:t>
      </w:r>
      <w:r w:rsidR="002A5823" w:rsidRPr="002C4FD6">
        <w:rPr>
          <w:rStyle w:val="Seitenzahl"/>
          <w:rFonts w:asciiTheme="minorHAnsi" w:eastAsiaTheme="minorHAnsi" w:hAnsiTheme="minorHAnsi" w:cstheme="minorHAnsi"/>
        </w:rPr>
        <w:t xml:space="preserve">unverzüglich </w:t>
      </w:r>
      <w:r w:rsidRPr="002C4FD6">
        <w:rPr>
          <w:rStyle w:val="Seitenzahl"/>
          <w:rFonts w:asciiTheme="minorHAnsi" w:eastAsiaTheme="minorHAnsi" w:hAnsiTheme="minorHAnsi" w:cstheme="minorHAnsi"/>
        </w:rPr>
        <w:t>darüber zu informieren, wenn sich im Laufe des Vergabeverfahrens einer der Ausschlussgründe nach den §§</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123,</w:t>
      </w:r>
      <w:r w:rsidR="002D55C9">
        <w:rPr>
          <w:rStyle w:val="Seitenzahl"/>
          <w:rFonts w:asciiTheme="minorHAnsi" w:eastAsiaTheme="minorHAnsi" w:hAnsiTheme="minorHAnsi" w:cstheme="minorHAnsi"/>
        </w:rPr>
        <w:t> </w:t>
      </w:r>
      <w:r w:rsidRPr="002C4FD6">
        <w:rPr>
          <w:rStyle w:val="Seitenzahl"/>
          <w:rFonts w:asciiTheme="minorHAnsi" w:eastAsiaTheme="minorHAnsi" w:hAnsiTheme="minorHAnsi" w:cstheme="minorHAnsi"/>
        </w:rPr>
        <w:t xml:space="preserve">124 </w:t>
      </w:r>
      <w:r w:rsidR="00140F99" w:rsidRPr="002C4FD6">
        <w:rPr>
          <w:rStyle w:val="Seitenzahl"/>
          <w:rFonts w:asciiTheme="minorHAnsi" w:eastAsiaTheme="minorHAnsi" w:hAnsiTheme="minorHAnsi" w:cstheme="minorHAnsi"/>
        </w:rPr>
        <w:t>Abs.</w:t>
      </w:r>
      <w:r w:rsidR="00DC7210" w:rsidRPr="002C4FD6">
        <w:rPr>
          <w:rStyle w:val="Seitenzahl"/>
          <w:rFonts w:asciiTheme="minorHAnsi" w:eastAsiaTheme="minorHAnsi" w:hAnsiTheme="minorHAnsi" w:cstheme="minorHAnsi"/>
        </w:rPr>
        <w:t xml:space="preserve"> </w:t>
      </w:r>
      <w:r w:rsidR="00140F99" w:rsidRPr="002C4FD6">
        <w:rPr>
          <w:rStyle w:val="Seitenzahl"/>
          <w:rFonts w:asciiTheme="minorHAnsi" w:eastAsiaTheme="minorHAnsi" w:hAnsiTheme="minorHAnsi" w:cstheme="minorHAnsi"/>
        </w:rPr>
        <w:t xml:space="preserve">1 </w:t>
      </w:r>
      <w:r w:rsidRPr="002C4FD6">
        <w:rPr>
          <w:rStyle w:val="Seitenzahl"/>
          <w:rFonts w:asciiTheme="minorHAnsi" w:eastAsiaTheme="minorHAnsi" w:hAnsiTheme="minorHAnsi" w:cstheme="minorHAnsi"/>
        </w:rPr>
        <w:t>GWB</w:t>
      </w:r>
      <w:r w:rsidR="00153DCF" w:rsidRPr="002C4FD6">
        <w:rPr>
          <w:rStyle w:val="Seitenzahl"/>
          <w:rFonts w:asciiTheme="minorHAnsi" w:eastAsiaTheme="minorHAnsi" w:hAnsiTheme="minorHAnsi" w:cstheme="minorHAnsi"/>
        </w:rPr>
        <w:t xml:space="preserve"> </w:t>
      </w:r>
      <w:r w:rsidRPr="002C4FD6">
        <w:rPr>
          <w:rStyle w:val="Seitenzahl"/>
          <w:rFonts w:asciiTheme="minorHAnsi" w:eastAsiaTheme="minorHAnsi" w:hAnsiTheme="minorHAnsi" w:cstheme="minorHAnsi"/>
        </w:rPr>
        <w:t>ergibt</w:t>
      </w:r>
      <w:r w:rsidR="002A5823" w:rsidRPr="002C4FD6">
        <w:rPr>
          <w:rStyle w:val="Seitenzahl"/>
          <w:rFonts w:asciiTheme="minorHAnsi" w:eastAsiaTheme="minorHAnsi" w:hAnsiTheme="minorHAnsi" w:cstheme="minorHAnsi"/>
        </w:rPr>
        <w:t xml:space="preserve"> oder wenn </w:t>
      </w:r>
      <w:r w:rsidR="00207386" w:rsidRPr="002C4FD6">
        <w:rPr>
          <w:rStyle w:val="Seitenzahl"/>
          <w:rFonts w:asciiTheme="minorHAnsi" w:eastAsiaTheme="minorHAnsi" w:hAnsiTheme="minorHAnsi" w:cstheme="minorHAnsi"/>
        </w:rPr>
        <w:t>wir</w:t>
      </w:r>
      <w:r w:rsidR="002A5823" w:rsidRPr="002C4FD6">
        <w:rPr>
          <w:rStyle w:val="Seitenzahl"/>
          <w:rFonts w:asciiTheme="minorHAnsi" w:eastAsiaTheme="minorHAnsi" w:hAnsiTheme="minorHAnsi" w:cstheme="minorHAnsi"/>
        </w:rPr>
        <w:t xml:space="preserve"> im Laufe des Vergabeverfahrens </w:t>
      </w:r>
      <w:r w:rsidR="002A5823" w:rsidRPr="002C4FD6">
        <w:rPr>
          <w:rFonts w:asciiTheme="minorHAnsi" w:hAnsiTheme="minorHAnsi" w:cstheme="minorHAnsi"/>
        </w:rPr>
        <w:t xml:space="preserve">aufgrund eines Verstoßes gegen </w:t>
      </w:r>
      <w:r w:rsidR="005C0994" w:rsidRPr="002C4FD6">
        <w:rPr>
          <w:rFonts w:asciiTheme="minorHAnsi" w:hAnsiTheme="minorHAnsi" w:cstheme="minorHAnsi"/>
        </w:rPr>
        <w:t xml:space="preserve">eine der in </w:t>
      </w:r>
      <w:r w:rsidR="00C46734" w:rsidRPr="002C4FD6">
        <w:rPr>
          <w:rFonts w:asciiTheme="minorHAnsi" w:hAnsiTheme="minorHAnsi" w:cstheme="minorHAnsi"/>
        </w:rPr>
        <w:t>§ 124 Abs. 2 GWB</w:t>
      </w:r>
      <w:r w:rsidR="005C0994" w:rsidRPr="002C4FD6">
        <w:rPr>
          <w:rFonts w:asciiTheme="minorHAnsi" w:hAnsiTheme="minorHAnsi" w:cstheme="minorHAnsi"/>
        </w:rPr>
        <w:t xml:space="preserve"> genannten Vorschriften</w:t>
      </w:r>
      <w:r w:rsidR="00C46734" w:rsidRPr="002C4FD6">
        <w:rPr>
          <w:rFonts w:asciiTheme="minorHAnsi" w:hAnsiTheme="minorHAnsi" w:cstheme="minorHAnsi"/>
        </w:rPr>
        <w:t xml:space="preserve">, </w:t>
      </w:r>
      <w:r w:rsidR="002A5823" w:rsidRPr="002C4FD6">
        <w:rPr>
          <w:rFonts w:asciiTheme="minorHAnsi" w:hAnsiTheme="minorHAnsi" w:cstheme="minorHAnsi"/>
        </w:rPr>
        <w:t xml:space="preserve">der zu einem Eintrag im </w:t>
      </w:r>
      <w:r w:rsidR="006366CB">
        <w:rPr>
          <w:rFonts w:cs="Arial"/>
        </w:rPr>
        <w:t>Wettbewerbsregister</w:t>
      </w:r>
      <w:r w:rsidR="006366CB" w:rsidRPr="00F83E87">
        <w:rPr>
          <w:rFonts w:cs="Arial"/>
        </w:rPr>
        <w:t xml:space="preserve"> </w:t>
      </w:r>
      <w:r w:rsidR="002A5823" w:rsidRPr="002C4FD6">
        <w:rPr>
          <w:rFonts w:asciiTheme="minorHAnsi" w:hAnsiTheme="minorHAnsi" w:cstheme="minorHAnsi"/>
        </w:rPr>
        <w:t xml:space="preserve">geführt hat, mit einer Freiheitsstrafe von mehr als drei Monaten oder einer Geldstrafe von mehr als 90 Tagessätzen oder einer Geldbuße von mehr als 2.500 EUR belegt </w:t>
      </w:r>
      <w:r w:rsidR="00207386" w:rsidRPr="002C4FD6">
        <w:rPr>
          <w:rFonts w:asciiTheme="minorHAnsi" w:hAnsiTheme="minorHAnsi" w:cstheme="minorHAnsi"/>
        </w:rPr>
        <w:t>werden</w:t>
      </w:r>
      <w:r w:rsidRPr="002C4FD6">
        <w:rPr>
          <w:rStyle w:val="Seitenzahl"/>
          <w:rFonts w:asciiTheme="minorHAnsi" w:eastAsiaTheme="minorHAnsi" w:hAnsiTheme="minorHAnsi" w:cstheme="minorHAnsi"/>
        </w:rPr>
        <w:t>.</w:t>
      </w:r>
    </w:p>
    <w:p w14:paraId="10B71D04" w14:textId="77777777" w:rsidR="00DD605B" w:rsidRPr="00F83E87" w:rsidRDefault="00DD605B" w:rsidP="00A56583">
      <w:pPr>
        <w:spacing w:after="200" w:line="288" w:lineRule="auto"/>
        <w:ind w:left="357"/>
        <w:jc w:val="both"/>
        <w:rPr>
          <w:rFonts w:cs="Arial"/>
          <w:b/>
        </w:rPr>
      </w:pPr>
      <w:r w:rsidRPr="00F83E87">
        <w:rPr>
          <w:rFonts w:cs="Arial"/>
          <w:b/>
        </w:rPr>
        <w:t xml:space="preserve">Liegt einer der in </w:t>
      </w:r>
      <w:r w:rsidRPr="00577640">
        <w:rPr>
          <w:rFonts w:cs="Arial"/>
          <w:b/>
        </w:rPr>
        <w:t xml:space="preserve">§ 22 Lieferkettensorgfaltspflichtengesetz </w:t>
      </w:r>
      <w:r>
        <w:rPr>
          <w:rFonts w:cs="Arial"/>
          <w:b/>
        </w:rPr>
        <w:t>(</w:t>
      </w:r>
      <w:r w:rsidRPr="00577640">
        <w:rPr>
          <w:rFonts w:cs="Arial"/>
          <w:b/>
        </w:rPr>
        <w:t>L</w:t>
      </w:r>
      <w:r>
        <w:rPr>
          <w:rFonts w:cs="Arial"/>
          <w:b/>
        </w:rPr>
        <w:t>k</w:t>
      </w:r>
      <w:r w:rsidRPr="00577640">
        <w:rPr>
          <w:rFonts w:cs="Arial"/>
          <w:b/>
        </w:rPr>
        <w:t>SG</w:t>
      </w:r>
      <w:r>
        <w:rPr>
          <w:rFonts w:cs="Arial"/>
          <w:b/>
        </w:rPr>
        <w:t xml:space="preserve">) </w:t>
      </w:r>
      <w:r w:rsidRPr="00F83E87">
        <w:rPr>
          <w:rFonts w:cs="Arial"/>
          <w:b/>
        </w:rPr>
        <w:t>aufgeführten Ausschlussgründe vor?</w:t>
      </w:r>
    </w:p>
    <w:p w14:paraId="5BE0E716" w14:textId="77777777" w:rsidR="00DD605B" w:rsidRPr="00F83E87" w:rsidRDefault="00DD605B"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000000">
        <w:rPr>
          <w:rFonts w:cs="Arial"/>
          <w:sz w:val="20"/>
          <w:szCs w:val="28"/>
        </w:rPr>
      </w:r>
      <w:r w:rsidR="00000000">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000000">
        <w:rPr>
          <w:rFonts w:cs="Arial"/>
          <w:sz w:val="20"/>
          <w:szCs w:val="28"/>
        </w:rPr>
      </w:r>
      <w:r w:rsidR="00000000">
        <w:rPr>
          <w:rFonts w:cs="Arial"/>
          <w:sz w:val="20"/>
          <w:szCs w:val="28"/>
        </w:rPr>
        <w:fldChar w:fldCharType="separate"/>
      </w:r>
      <w:r w:rsidRPr="00F86AB5">
        <w:rPr>
          <w:rFonts w:cs="Arial"/>
          <w:sz w:val="20"/>
          <w:szCs w:val="28"/>
        </w:rPr>
        <w:fldChar w:fldCharType="end"/>
      </w:r>
      <w:r w:rsidRPr="00F83E87">
        <w:rPr>
          <w:rFonts w:cs="Arial"/>
          <w:szCs w:val="20"/>
        </w:rPr>
        <w:tab/>
        <w:t>NEIN</w:t>
      </w:r>
    </w:p>
    <w:p w14:paraId="5E0E1F84" w14:textId="77777777" w:rsidR="00DD605B" w:rsidRPr="00F83E87" w:rsidRDefault="00DD605B" w:rsidP="00A56583">
      <w:pPr>
        <w:autoSpaceDE w:val="0"/>
        <w:autoSpaceDN w:val="0"/>
        <w:adjustRightInd w:val="0"/>
        <w:spacing w:line="288" w:lineRule="auto"/>
        <w:ind w:left="357"/>
        <w:jc w:val="both"/>
        <w:rPr>
          <w:rFonts w:cs="Arial"/>
          <w:szCs w:val="20"/>
        </w:rPr>
      </w:pPr>
      <w:r w:rsidRPr="00F83E87">
        <w:rPr>
          <w:rFonts w:cs="Arial"/>
          <w:szCs w:val="20"/>
        </w:rPr>
        <w:t xml:space="preserve">Falls ja, bitte näher ausführen: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DCBEE0C" w14:textId="04BD60E0" w:rsidR="00640EF6" w:rsidRDefault="00DD605B" w:rsidP="00A56583">
      <w:pPr>
        <w:autoSpaceDE w:val="0"/>
        <w:autoSpaceDN w:val="0"/>
        <w:adjustRightInd w:val="0"/>
        <w:spacing w:before="240" w:line="288" w:lineRule="auto"/>
        <w:ind w:left="357"/>
        <w:jc w:val="both"/>
        <w:rPr>
          <w:rFonts w:cs="Arial"/>
        </w:rPr>
      </w:pPr>
      <w:r w:rsidRPr="00F83E87">
        <w:rPr>
          <w:rFonts w:cs="Arial"/>
          <w:szCs w:val="20"/>
        </w:rPr>
        <w:t xml:space="preserve">Falls ja, wurden „selbstreinigende Maßnahmen“ gemäß § </w:t>
      </w:r>
      <w:r>
        <w:rPr>
          <w:rFonts w:cs="Arial"/>
          <w:szCs w:val="20"/>
        </w:rPr>
        <w:t>22 Abs. 1</w:t>
      </w:r>
      <w:r w:rsidRPr="00F83E87">
        <w:rPr>
          <w:rFonts w:cs="Arial"/>
          <w:szCs w:val="20"/>
        </w:rPr>
        <w:t xml:space="preserve"> </w:t>
      </w:r>
      <w:r>
        <w:rPr>
          <w:rFonts w:cs="Arial"/>
          <w:szCs w:val="20"/>
        </w:rPr>
        <w:t>LkSG und § 125 GWB</w:t>
      </w:r>
      <w:r w:rsidRPr="00F83E87">
        <w:rPr>
          <w:rFonts w:cs="Arial"/>
          <w:szCs w:val="20"/>
        </w:rPr>
        <w:t xml:space="preserve"> getroffen?</w:t>
      </w:r>
    </w:p>
    <w:p w14:paraId="6377FE3A" w14:textId="77777777" w:rsidR="00640EF6" w:rsidRPr="00F83E87" w:rsidRDefault="00640EF6" w:rsidP="00A56583">
      <w:pPr>
        <w:tabs>
          <w:tab w:val="left" w:pos="425"/>
          <w:tab w:val="left" w:pos="782"/>
          <w:tab w:val="left" w:pos="2478"/>
          <w:tab w:val="left" w:pos="2903"/>
        </w:tabs>
        <w:autoSpaceDE w:val="0"/>
        <w:autoSpaceDN w:val="0"/>
        <w:adjustRightInd w:val="0"/>
        <w:spacing w:before="240" w:after="240" w:line="288" w:lineRule="auto"/>
        <w:ind w:left="357"/>
        <w:jc w:val="both"/>
        <w:rPr>
          <w:rFonts w:cs="Arial"/>
          <w:szCs w:val="20"/>
        </w:rPr>
      </w:pP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000000">
        <w:rPr>
          <w:rFonts w:cs="Arial"/>
          <w:sz w:val="20"/>
          <w:szCs w:val="28"/>
        </w:rPr>
      </w:r>
      <w:r w:rsidR="00000000">
        <w:rPr>
          <w:rFonts w:cs="Arial"/>
          <w:sz w:val="20"/>
          <w:szCs w:val="28"/>
        </w:rPr>
        <w:fldChar w:fldCharType="separate"/>
      </w:r>
      <w:r w:rsidRPr="00F86AB5">
        <w:rPr>
          <w:rFonts w:cs="Arial"/>
          <w:sz w:val="20"/>
          <w:szCs w:val="28"/>
        </w:rPr>
        <w:fldChar w:fldCharType="end"/>
      </w:r>
      <w:r w:rsidRPr="00F83E87">
        <w:rPr>
          <w:rFonts w:cs="Arial"/>
          <w:szCs w:val="20"/>
        </w:rPr>
        <w:tab/>
        <w:t>JA</w:t>
      </w:r>
      <w:r w:rsidRPr="00F83E87">
        <w:rPr>
          <w:rFonts w:cs="Arial"/>
          <w:szCs w:val="20"/>
        </w:rPr>
        <w:tab/>
      </w:r>
      <w:r w:rsidRPr="00F86AB5">
        <w:rPr>
          <w:rFonts w:cs="Arial"/>
          <w:sz w:val="20"/>
          <w:szCs w:val="28"/>
        </w:rPr>
        <w:fldChar w:fldCharType="begin">
          <w:ffData>
            <w:name w:val=""/>
            <w:enabled/>
            <w:calcOnExit w:val="0"/>
            <w:checkBox>
              <w:sizeAuto/>
              <w:default w:val="0"/>
              <w:checked w:val="0"/>
            </w:checkBox>
          </w:ffData>
        </w:fldChar>
      </w:r>
      <w:r w:rsidRPr="00F86AB5">
        <w:rPr>
          <w:rFonts w:cs="Arial"/>
          <w:sz w:val="20"/>
          <w:szCs w:val="28"/>
        </w:rPr>
        <w:instrText xml:space="preserve"> FORMCHECKBOX </w:instrText>
      </w:r>
      <w:r w:rsidR="00000000">
        <w:rPr>
          <w:rFonts w:cs="Arial"/>
          <w:sz w:val="20"/>
          <w:szCs w:val="28"/>
        </w:rPr>
      </w:r>
      <w:r w:rsidR="00000000">
        <w:rPr>
          <w:rFonts w:cs="Arial"/>
          <w:sz w:val="20"/>
          <w:szCs w:val="28"/>
        </w:rPr>
        <w:fldChar w:fldCharType="separate"/>
      </w:r>
      <w:r w:rsidRPr="00F86AB5">
        <w:rPr>
          <w:rFonts w:cs="Arial"/>
          <w:sz w:val="20"/>
          <w:szCs w:val="28"/>
        </w:rPr>
        <w:fldChar w:fldCharType="end"/>
      </w:r>
      <w:r w:rsidRPr="00F83E87">
        <w:rPr>
          <w:rFonts w:cs="Arial"/>
          <w:szCs w:val="20"/>
        </w:rPr>
        <w:tab/>
        <w:t>NEIN</w:t>
      </w:r>
    </w:p>
    <w:p w14:paraId="0D60D5EF" w14:textId="77777777" w:rsidR="00640EF6" w:rsidRPr="00F83E87" w:rsidRDefault="00640EF6" w:rsidP="00A56583">
      <w:pPr>
        <w:autoSpaceDE w:val="0"/>
        <w:autoSpaceDN w:val="0"/>
        <w:adjustRightInd w:val="0"/>
        <w:spacing w:line="288" w:lineRule="auto"/>
        <w:ind w:left="357"/>
        <w:jc w:val="both"/>
        <w:rPr>
          <w:rFonts w:cs="Arial"/>
          <w:szCs w:val="20"/>
        </w:rPr>
      </w:pPr>
      <w:r w:rsidRPr="00F83E87">
        <w:rPr>
          <w:rFonts w:cs="Arial"/>
          <w:szCs w:val="20"/>
        </w:rPr>
        <w:t xml:space="preserve">Falls ja, bitte beschreiben Sie die Maßnahme: </w:t>
      </w:r>
      <w:r w:rsidRPr="00F83E87">
        <w:rPr>
          <w:rFonts w:cs="Arial"/>
        </w:rPr>
        <w:fldChar w:fldCharType="begin">
          <w:ffData>
            <w:name w:val="Text5"/>
            <w:enabled/>
            <w:calcOnExit w:val="0"/>
            <w:textInput/>
          </w:ffData>
        </w:fldChar>
      </w:r>
      <w:r w:rsidRPr="00F83E87">
        <w:rPr>
          <w:rFonts w:cs="Arial"/>
        </w:rPr>
        <w:instrText xml:space="preserve"> FORMTEXT </w:instrText>
      </w:r>
      <w:r w:rsidRPr="00F83E87">
        <w:rPr>
          <w:rFonts w:cs="Arial"/>
        </w:rPr>
      </w:r>
      <w:r w:rsidRPr="00F83E87">
        <w:rPr>
          <w:rFonts w:cs="Arial"/>
        </w:rPr>
        <w:fldChar w:fldCharType="separate"/>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noProof/>
        </w:rPr>
        <w:t> </w:t>
      </w:r>
      <w:r w:rsidRPr="00F83E87">
        <w:rPr>
          <w:rFonts w:cs="Arial"/>
        </w:rPr>
        <w:fldChar w:fldCharType="end"/>
      </w:r>
    </w:p>
    <w:p w14:paraId="0AA78692" w14:textId="77777777" w:rsidR="00380610" w:rsidRDefault="00380610">
      <w:pPr>
        <w:rPr>
          <w:rFonts w:cs="Arial"/>
          <w:b/>
          <w:bCs/>
          <w:szCs w:val="22"/>
        </w:rPr>
      </w:pPr>
      <w:r>
        <w:br w:type="page"/>
      </w:r>
    </w:p>
    <w:p w14:paraId="726F8EE0" w14:textId="01A0A35B" w:rsidR="00E431C8" w:rsidRPr="002C4FD6" w:rsidRDefault="00E431C8" w:rsidP="003058B4">
      <w:pPr>
        <w:pStyle w:val="berschrift2"/>
      </w:pPr>
      <w:r w:rsidRPr="002C4FD6">
        <w:lastRenderedPageBreak/>
        <w:t>EU-Russlandsanktionen</w:t>
      </w:r>
    </w:p>
    <w:p w14:paraId="3CC925A1" w14:textId="77777777" w:rsidR="00E431C8" w:rsidRPr="007A58BC" w:rsidRDefault="00E431C8" w:rsidP="00A56583">
      <w:pPr>
        <w:spacing w:after="200" w:line="288" w:lineRule="auto"/>
        <w:ind w:left="357"/>
        <w:jc w:val="both"/>
        <w:rPr>
          <w:rFonts w:asciiTheme="minorHAnsi" w:hAnsiTheme="minorHAnsi" w:cstheme="minorHAnsi"/>
          <w:b/>
          <w:bCs/>
        </w:rPr>
      </w:pPr>
      <w:r w:rsidRPr="007A58BC">
        <w:rPr>
          <w:rFonts w:asciiTheme="minorHAnsi" w:hAnsiTheme="minorHAnsi" w:cstheme="minorHAnsi"/>
          <w:b/>
          <w:bCs/>
        </w:rPr>
        <w:t>Die nachfolgende Erklärung gebe/n ich/wir verbindlich ab (ggf. zugleich in Vertretung für die lt. Teilnahmeantrag / Angebot Vertretenen auch für diese):</w:t>
      </w:r>
    </w:p>
    <w:p w14:paraId="0BB56DE1" w14:textId="3FA53196"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1.</w:t>
      </w:r>
      <w:r w:rsidR="00672E80">
        <w:rPr>
          <w:rFonts w:asciiTheme="minorHAnsi" w:hAnsiTheme="minorHAnsi" w:cstheme="minorHAnsi"/>
        </w:rPr>
        <w:t>)</w:t>
      </w:r>
      <w:r w:rsidRPr="002C4FD6">
        <w:rPr>
          <w:rFonts w:asciiTheme="minorHAnsi" w:hAnsiTheme="minorHAnsi" w:cstheme="minorHAnsi"/>
        </w:rPr>
        <w:tab/>
        <w:t xml:space="preserve">Der / die </w:t>
      </w:r>
      <w:r w:rsidRPr="002C4FD6">
        <w:rPr>
          <w:rFonts w:asciiTheme="minorHAnsi" w:hAnsiTheme="minorHAnsi" w:cstheme="minorHAnsi"/>
          <w:b/>
          <w:bCs/>
        </w:rPr>
        <w:t>Bewerber</w:t>
      </w:r>
      <w:r w:rsidRPr="002C4FD6">
        <w:rPr>
          <w:rFonts w:asciiTheme="minorHAnsi" w:hAnsiTheme="minorHAnsi" w:cstheme="minorHAnsi"/>
        </w:rPr>
        <w:t xml:space="preserve"> / </w:t>
      </w:r>
      <w:r w:rsidRPr="002C4FD6">
        <w:rPr>
          <w:rFonts w:asciiTheme="minorHAnsi" w:hAnsiTheme="minorHAnsi" w:cstheme="minorHAnsi"/>
          <w:b/>
          <w:bCs/>
        </w:rPr>
        <w:t>Bieter</w:t>
      </w:r>
      <w:r w:rsidRPr="002C4FD6">
        <w:rPr>
          <w:rFonts w:asciiTheme="minorHAnsi" w:hAnsiTheme="minorHAnsi" w:cstheme="minorHAnsi"/>
        </w:rPr>
        <w:t xml:space="preserve"> gehört / gehören nicht zu den</w:t>
      </w:r>
    </w:p>
    <w:p w14:paraId="4A4502CA" w14:textId="1360FC55" w:rsidR="00E431C8" w:rsidRPr="002C4FD6" w:rsidRDefault="00E431C8" w:rsidP="00A56583">
      <w:pPr>
        <w:spacing w:after="200" w:line="288" w:lineRule="auto"/>
        <w:ind w:left="709"/>
        <w:jc w:val="both"/>
        <w:rPr>
          <w:rFonts w:asciiTheme="minorHAnsi" w:hAnsiTheme="minorHAnsi" w:cstheme="minorHAnsi"/>
        </w:rPr>
      </w:pPr>
      <w:r w:rsidRPr="002C4FD6">
        <w:rPr>
          <w:rFonts w:asciiTheme="minorHAnsi" w:hAnsiTheme="minorHAnsi" w:cstheme="minorHAnsi"/>
        </w:rPr>
        <w:t xml:space="preserve">in </w:t>
      </w:r>
      <w:r w:rsidRPr="002C4FD6">
        <w:rPr>
          <w:rFonts w:asciiTheme="minorHAnsi" w:hAnsiTheme="minorHAnsi" w:cstheme="minorHAnsi"/>
          <w:b/>
          <w:bCs/>
        </w:rPr>
        <w:t>Artikel 5 k</w:t>
      </w:r>
      <w:r w:rsidRPr="002C4FD6">
        <w:rPr>
          <w:rFonts w:asciiTheme="minorHAnsi" w:hAnsiTheme="minorHAnsi" w:cstheme="minorHAnsi"/>
        </w:rPr>
        <w:t>) Absatz</w:t>
      </w:r>
      <w:r w:rsidR="00F533A8">
        <w:rPr>
          <w:rFonts w:asciiTheme="minorHAnsi" w:hAnsiTheme="minorHAnsi" w:cstheme="minorHAnsi"/>
        </w:rPr>
        <w:t> </w:t>
      </w:r>
      <w:r w:rsidRPr="002C4FD6">
        <w:rPr>
          <w:rFonts w:asciiTheme="minorHAnsi" w:hAnsiTheme="minorHAnsi" w:cstheme="minorHAnsi"/>
        </w:rPr>
        <w:t xml:space="preserve">1 der </w:t>
      </w:r>
      <w:bookmarkStart w:id="5" w:name="_Hlk160097386"/>
      <w:r w:rsidR="00270C58">
        <w:fldChar w:fldCharType="begin"/>
      </w:r>
      <w:r w:rsidR="00270C58">
        <w:instrText>HYPERLINK "https://eur-lex.europa.eu/legal-content/DE/TXT/?uri=CELEX%3A02014R0833-20231001"</w:instrText>
      </w:r>
      <w:r w:rsidR="00270C58">
        <w:fldChar w:fldCharType="separate"/>
      </w:r>
      <w:r w:rsidR="00270C58">
        <w:rPr>
          <w:rStyle w:val="Hyperlink"/>
        </w:rPr>
        <w:t>Verordnung (EU) Nr. 833/2014</w:t>
      </w:r>
      <w:r w:rsidR="00270C58">
        <w:fldChar w:fldCharType="end"/>
      </w:r>
      <w:r w:rsidR="00270C58">
        <w:t xml:space="preserve"> in der jeweils gültigen Fassung</w:t>
      </w:r>
      <w:bookmarkEnd w:id="5"/>
      <w:r w:rsidR="00270C58">
        <w:t xml:space="preserve"> </w:t>
      </w:r>
      <w:r w:rsidRPr="002C4FD6">
        <w:rPr>
          <w:rFonts w:asciiTheme="minorHAnsi" w:hAnsiTheme="minorHAnsi" w:cstheme="minorHAnsi"/>
        </w:rPr>
        <w:t>über restriktive Maßnahmen angesichts der Handlungen Russlands, die die Lage in der Ukraine destabilisieren,</w:t>
      </w:r>
    </w:p>
    <w:p w14:paraId="5488E61C" w14:textId="1ED83B43" w:rsidR="00E431C8" w:rsidRPr="002C4FD6" w:rsidRDefault="00E431C8" w:rsidP="00A56583">
      <w:pPr>
        <w:spacing w:after="200" w:line="288" w:lineRule="auto"/>
        <w:ind w:left="709"/>
        <w:jc w:val="both"/>
        <w:rPr>
          <w:rFonts w:asciiTheme="minorHAnsi" w:hAnsiTheme="minorHAnsi" w:cstheme="minorHAnsi"/>
          <w:b/>
          <w:bCs/>
        </w:rPr>
      </w:pPr>
      <w:r w:rsidRPr="002C4FD6">
        <w:rPr>
          <w:rFonts w:asciiTheme="minorHAnsi" w:hAnsiTheme="minorHAnsi" w:cstheme="minorHAnsi"/>
          <w:b/>
          <w:bCs/>
        </w:rPr>
        <w:t xml:space="preserve">genannten Personen oder Unternehmen, die einen </w:t>
      </w:r>
      <w:r w:rsidRPr="002C4FD6">
        <w:rPr>
          <w:rFonts w:asciiTheme="minorHAnsi" w:hAnsiTheme="minorHAnsi" w:cstheme="minorHAnsi"/>
          <w:b/>
          <w:bCs/>
          <w:u w:val="single"/>
        </w:rPr>
        <w:t>Bezug zu Russland</w:t>
      </w:r>
      <w:r w:rsidRPr="002C4FD6">
        <w:rPr>
          <w:rFonts w:asciiTheme="minorHAnsi" w:hAnsiTheme="minorHAnsi" w:cstheme="minorHAnsi"/>
          <w:b/>
          <w:bCs/>
        </w:rPr>
        <w:t xml:space="preserve"> im Sinne der Vorschrift aufweisen,</w:t>
      </w:r>
    </w:p>
    <w:p w14:paraId="22F09B2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russische Staatsangehörigkeit des Bewerbers/Bieters oder die Niederlassung des Bewerbers/Bieters in Russland,</w:t>
      </w:r>
    </w:p>
    <w:p w14:paraId="037C54D3" w14:textId="77777777" w:rsidR="00E431C8" w:rsidRPr="002C4FD6" w:rsidRDefault="00E431C8" w:rsidP="00A56583">
      <w:pPr>
        <w:numPr>
          <w:ilvl w:val="0"/>
          <w:numId w:val="21"/>
        </w:numPr>
        <w:spacing w:after="200" w:line="288" w:lineRule="auto"/>
        <w:ind w:left="1071" w:hanging="357"/>
        <w:contextualSpacing/>
        <w:jc w:val="both"/>
        <w:rPr>
          <w:rFonts w:asciiTheme="minorHAnsi" w:hAnsiTheme="minorHAnsi" w:cstheme="minorHAnsi"/>
          <w:b/>
          <w:bCs/>
        </w:rPr>
      </w:pPr>
      <w:r w:rsidRPr="002C4FD6">
        <w:rPr>
          <w:rFonts w:asciiTheme="minorHAnsi" w:hAnsiTheme="minorHAnsi" w:cstheme="minorHAnsi"/>
          <w:b/>
          <w:bCs/>
        </w:rPr>
        <w:t>durch die Beteiligung einer natürlichen Person oder eines Unternehmens, auf die eines der Kriterien nach Buchstabe a zutrifft, am Bewerber/Bieter über das Halten von Anteilen im Umfang von mehr als 50%,</w:t>
      </w:r>
    </w:p>
    <w:p w14:paraId="53CEE497" w14:textId="77777777" w:rsidR="00E431C8" w:rsidRPr="002C4FD6" w:rsidRDefault="00E431C8" w:rsidP="00A56583">
      <w:pPr>
        <w:numPr>
          <w:ilvl w:val="0"/>
          <w:numId w:val="21"/>
        </w:numPr>
        <w:spacing w:after="240" w:line="288" w:lineRule="auto"/>
        <w:ind w:left="1071" w:hanging="357"/>
        <w:jc w:val="both"/>
        <w:rPr>
          <w:rFonts w:asciiTheme="minorHAnsi" w:hAnsiTheme="minorHAnsi" w:cstheme="minorHAnsi"/>
          <w:b/>
          <w:bCs/>
        </w:rPr>
      </w:pPr>
      <w:r w:rsidRPr="002C4FD6">
        <w:rPr>
          <w:rFonts w:asciiTheme="minorHAnsi" w:hAnsiTheme="minorHAnsi" w:cstheme="minorHAnsi"/>
          <w:b/>
          <w:bCs/>
        </w:rPr>
        <w:t>durch das Handeln der Bewerber/Bieter im Namen oder auf Anweisung von Personen oder Unternehmen, auf die die Kriterien der Buchstaben a und/oder b zutrifft.</w:t>
      </w:r>
    </w:p>
    <w:p w14:paraId="6205DEAE" w14:textId="147069F7"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2.</w:t>
      </w:r>
      <w:r w:rsidR="00672E80">
        <w:rPr>
          <w:rFonts w:asciiTheme="minorHAnsi" w:hAnsiTheme="minorHAnsi" w:cstheme="minorHAnsi"/>
        </w:rPr>
        <w:t>)</w:t>
      </w:r>
      <w:r w:rsidRPr="002C4FD6">
        <w:rPr>
          <w:rFonts w:asciiTheme="minorHAnsi" w:hAnsiTheme="minorHAnsi" w:cstheme="minorHAnsi"/>
        </w:rPr>
        <w:tab/>
        <w:t xml:space="preserve">Die am Auftrag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auf die mehr als 10% des Auftragswerts entfällt, gehören ebenfalls nicht zu dem in der Vorschrift genannten Personenkreis mit einem Bezug zu Russland im Sinne der Vorschrift.</w:t>
      </w:r>
    </w:p>
    <w:p w14:paraId="163CA962" w14:textId="0BFBF770" w:rsidR="00E431C8" w:rsidRPr="002C4FD6" w:rsidRDefault="00E431C8" w:rsidP="00A56583">
      <w:pPr>
        <w:spacing w:after="200" w:line="288" w:lineRule="auto"/>
        <w:ind w:left="714" w:hanging="357"/>
        <w:jc w:val="both"/>
        <w:rPr>
          <w:rFonts w:asciiTheme="minorHAnsi" w:hAnsiTheme="minorHAnsi" w:cstheme="minorHAnsi"/>
        </w:rPr>
      </w:pPr>
      <w:r w:rsidRPr="002C4FD6">
        <w:rPr>
          <w:rFonts w:asciiTheme="minorHAnsi" w:hAnsiTheme="minorHAnsi" w:cstheme="minorHAnsi"/>
        </w:rPr>
        <w:t>3.</w:t>
      </w:r>
      <w:r w:rsidR="00672E80">
        <w:rPr>
          <w:rFonts w:asciiTheme="minorHAnsi" w:hAnsiTheme="minorHAnsi" w:cstheme="minorHAnsi"/>
        </w:rPr>
        <w:t>)</w:t>
      </w:r>
      <w:r w:rsidRPr="002C4FD6">
        <w:rPr>
          <w:rFonts w:asciiTheme="minorHAnsi" w:hAnsiTheme="minorHAnsi" w:cstheme="minorHAnsi"/>
        </w:rPr>
        <w:tab/>
        <w:t xml:space="preserve">Es wird bestätigt und sichergestellt, dass auch während der Vertragslaufzeit keine als </w:t>
      </w:r>
      <w:r w:rsidRPr="002C4FD6">
        <w:rPr>
          <w:rFonts w:asciiTheme="minorHAnsi" w:hAnsiTheme="minorHAnsi" w:cstheme="minorHAnsi"/>
          <w:b/>
          <w:bCs/>
        </w:rPr>
        <w:t>Unterauftragnehmer, Lieferanten oder Unternehmen, deren Kapazitäten im Zusammenhang mit der Erbringung des Eignungsnachweises in Anspruch genommen werden</w:t>
      </w:r>
      <w:r w:rsidRPr="002C4FD6">
        <w:rPr>
          <w:rFonts w:asciiTheme="minorHAnsi" w:hAnsiTheme="minorHAnsi" w:cstheme="minorHAnsi"/>
        </w:rPr>
        <w:t>, beteiligten Unternehmen eingesetzt werden, auf die mehr als 10% des Auftragswerts entfällt.</w:t>
      </w:r>
    </w:p>
    <w:bookmarkStart w:id="6" w:name="_Hlk196724966"/>
    <w:p w14:paraId="303AC4DB" w14:textId="77777777" w:rsidR="00E431C8" w:rsidRDefault="00E431C8" w:rsidP="00A56583">
      <w:pPr>
        <w:autoSpaceDE w:val="0"/>
        <w:autoSpaceDN w:val="0"/>
        <w:adjustRightInd w:val="0"/>
        <w:spacing w:before="240" w:after="240" w:line="288" w:lineRule="auto"/>
        <w:ind w:left="1071" w:hanging="357"/>
        <w:jc w:val="both"/>
        <w:rPr>
          <w:rFonts w:asciiTheme="minorHAnsi" w:hAnsiTheme="minorHAnsi" w:cstheme="minorHAnsi"/>
        </w:rPr>
      </w:pPr>
      <w:r w:rsidRPr="002C4FD6">
        <w:rPr>
          <w:rFonts w:asciiTheme="minorHAnsi" w:hAnsiTheme="minorHAnsi" w:cstheme="minorHAnsi"/>
          <w:sz w:val="18"/>
        </w:rPr>
        <w:fldChar w:fldCharType="begin">
          <w:ffData>
            <w:name w:val=""/>
            <w:enabled/>
            <w:calcOnExit w:val="0"/>
            <w:checkBox>
              <w:sizeAuto/>
              <w:default w:val="0"/>
              <w:checked w:val="0"/>
            </w:checkBox>
          </w:ffData>
        </w:fldChar>
      </w:r>
      <w:r w:rsidRPr="002C4FD6">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2C4FD6">
        <w:rPr>
          <w:rFonts w:asciiTheme="minorHAnsi" w:hAnsiTheme="minorHAnsi" w:cstheme="minorHAnsi"/>
          <w:sz w:val="18"/>
        </w:rPr>
        <w:fldChar w:fldCharType="end"/>
      </w:r>
      <w:r w:rsidRPr="002C4FD6">
        <w:rPr>
          <w:rFonts w:asciiTheme="minorHAnsi" w:hAnsiTheme="minorHAnsi" w:cstheme="minorHAnsi"/>
          <w:szCs w:val="20"/>
        </w:rPr>
        <w:tab/>
      </w:r>
      <w:r w:rsidRPr="002C4FD6">
        <w:rPr>
          <w:rFonts w:asciiTheme="minorHAnsi" w:hAnsiTheme="minorHAnsi" w:cstheme="minorHAnsi"/>
        </w:rPr>
        <w:t>Wir versichern hiermit, dass die dargestellte Erklärung zur Kenntnis genommen wurde und mit Einreichung dieses Dokumentes über die Vergabeplattform der GIZ, der Auftraggeberin gegenüber als abgegeben gilt (eine Unterschrift ist nicht erforderlich).</w:t>
      </w:r>
    </w:p>
    <w:bookmarkEnd w:id="6"/>
    <w:p w14:paraId="74F394F3" w14:textId="77777777" w:rsidR="00126C31" w:rsidRPr="00126C31" w:rsidRDefault="00422ED7" w:rsidP="00297D11">
      <w:pPr>
        <w:pStyle w:val="berschrift2"/>
        <w:jc w:val="both"/>
        <w:rPr>
          <w:rFonts w:asciiTheme="minorHAnsi" w:hAnsiTheme="minorHAnsi" w:cstheme="minorHAnsi"/>
        </w:rPr>
      </w:pPr>
      <w:r w:rsidRPr="00422ED7">
        <w:t xml:space="preserve">Berufs- oder Betriebshaftpflichtversicherung </w:t>
      </w:r>
    </w:p>
    <w:p w14:paraId="6801E0C5" w14:textId="77777777" w:rsidR="00126C31" w:rsidRDefault="00126C31" w:rsidP="00126C31">
      <w:pPr>
        <w:autoSpaceDE w:val="0"/>
        <w:autoSpaceDN w:val="0"/>
        <w:adjustRightInd w:val="0"/>
        <w:spacing w:after="200" w:line="288" w:lineRule="auto"/>
        <w:ind w:left="357"/>
        <w:jc w:val="both"/>
        <w:rPr>
          <w:rFonts w:asciiTheme="minorHAnsi" w:hAnsiTheme="minorHAnsi" w:cstheme="minorHAnsi"/>
          <w:szCs w:val="22"/>
        </w:rPr>
      </w:pPr>
      <w:r>
        <w:rPr>
          <w:rFonts w:asciiTheme="minorHAnsi" w:hAnsiTheme="minorHAnsi" w:cstheme="minorHAnsi"/>
          <w:szCs w:val="22"/>
        </w:rPr>
        <w:t xml:space="preserve">Erklärung zur </w:t>
      </w:r>
      <w:r w:rsidRPr="00126C31">
        <w:rPr>
          <w:rFonts w:asciiTheme="minorHAnsi" w:hAnsiTheme="minorHAnsi" w:cstheme="minorHAnsi"/>
          <w:szCs w:val="22"/>
        </w:rPr>
        <w:t>Berufs- oder Betriebshaftpflichtversicherung</w:t>
      </w:r>
      <w:r>
        <w:rPr>
          <w:rFonts w:asciiTheme="minorHAnsi" w:hAnsiTheme="minorHAnsi" w:cstheme="minorHAnsi"/>
          <w:szCs w:val="22"/>
        </w:rPr>
        <w:t>:</w:t>
      </w:r>
    </w:p>
    <w:p w14:paraId="084A8ACF" w14:textId="1DBB3AEC" w:rsidR="0086630E" w:rsidRPr="00126C31" w:rsidRDefault="00126C31" w:rsidP="00126C31">
      <w:pPr>
        <w:autoSpaceDE w:val="0"/>
        <w:autoSpaceDN w:val="0"/>
        <w:adjustRightInd w:val="0"/>
        <w:spacing w:before="240" w:after="240" w:line="288" w:lineRule="auto"/>
        <w:ind w:left="1071" w:hanging="357"/>
        <w:jc w:val="both"/>
        <w:rPr>
          <w:rFonts w:asciiTheme="minorHAnsi" w:hAnsiTheme="minorHAnsi" w:cstheme="minorHAnsi"/>
          <w:szCs w:val="22"/>
        </w:rPr>
      </w:pPr>
      <w:r w:rsidRPr="002C4FD6">
        <w:rPr>
          <w:rFonts w:asciiTheme="minorHAnsi" w:hAnsiTheme="minorHAnsi" w:cstheme="minorHAnsi"/>
          <w:sz w:val="18"/>
        </w:rPr>
        <w:fldChar w:fldCharType="begin">
          <w:ffData>
            <w:name w:val=""/>
            <w:enabled/>
            <w:calcOnExit w:val="0"/>
            <w:checkBox>
              <w:sizeAuto/>
              <w:default w:val="0"/>
              <w:checked w:val="0"/>
            </w:checkBox>
          </w:ffData>
        </w:fldChar>
      </w:r>
      <w:r w:rsidRPr="002C4FD6">
        <w:rPr>
          <w:rFonts w:asciiTheme="minorHAnsi" w:hAnsiTheme="minorHAnsi" w:cstheme="minorHAnsi"/>
          <w:sz w:val="18"/>
        </w:rPr>
        <w:instrText xml:space="preserve"> FORMCHECKBOX </w:instrText>
      </w:r>
      <w:r w:rsidR="00000000">
        <w:rPr>
          <w:rFonts w:asciiTheme="minorHAnsi" w:hAnsiTheme="minorHAnsi" w:cstheme="minorHAnsi"/>
          <w:sz w:val="18"/>
        </w:rPr>
      </w:r>
      <w:r w:rsidR="00000000">
        <w:rPr>
          <w:rFonts w:asciiTheme="minorHAnsi" w:hAnsiTheme="minorHAnsi" w:cstheme="minorHAnsi"/>
          <w:sz w:val="18"/>
        </w:rPr>
        <w:fldChar w:fldCharType="separate"/>
      </w:r>
      <w:r w:rsidRPr="002C4FD6">
        <w:rPr>
          <w:rFonts w:asciiTheme="minorHAnsi" w:hAnsiTheme="minorHAnsi" w:cstheme="minorHAnsi"/>
          <w:sz w:val="18"/>
        </w:rPr>
        <w:fldChar w:fldCharType="end"/>
      </w:r>
      <w:r w:rsidRPr="002C4FD6">
        <w:rPr>
          <w:rFonts w:asciiTheme="minorHAnsi" w:hAnsiTheme="minorHAnsi" w:cstheme="minorHAnsi"/>
          <w:szCs w:val="20"/>
        </w:rPr>
        <w:tab/>
      </w:r>
      <w:r w:rsidRPr="00126C31">
        <w:rPr>
          <w:rFonts w:asciiTheme="minorHAnsi" w:hAnsiTheme="minorHAnsi" w:cstheme="minorHAnsi"/>
        </w:rPr>
        <w:t>Wir</w:t>
      </w:r>
      <w:r w:rsidRPr="00B85ED3">
        <w:rPr>
          <w:rFonts w:cs="Arial"/>
          <w:color w:val="000000" w:themeColor="text1"/>
        </w:rPr>
        <w:t xml:space="preserve"> </w:t>
      </w:r>
      <w:r w:rsidRPr="00126C31">
        <w:rPr>
          <w:rFonts w:asciiTheme="minorHAnsi" w:hAnsiTheme="minorHAnsi" w:cstheme="minorHAnsi"/>
        </w:rPr>
        <w:t>erklären</w:t>
      </w:r>
      <w:r w:rsidRPr="00B85ED3">
        <w:rPr>
          <w:rFonts w:cs="Arial"/>
          <w:color w:val="000000" w:themeColor="text1"/>
        </w:rPr>
        <w:t>, dass wir über eine</w:t>
      </w:r>
      <w:r w:rsidR="009504FA">
        <w:rPr>
          <w:rFonts w:cs="Arial"/>
          <w:color w:val="000000" w:themeColor="text1"/>
        </w:rPr>
        <w:t>r</w:t>
      </w:r>
      <w:r w:rsidRPr="00B85ED3">
        <w:rPr>
          <w:rFonts w:cs="Arial"/>
          <w:color w:val="000000" w:themeColor="text1"/>
        </w:rPr>
        <w:t xml:space="preserve"> </w:t>
      </w:r>
      <w:r w:rsidR="009504FA" w:rsidRPr="009504FA">
        <w:rPr>
          <w:rFonts w:cs="Arial"/>
          <w:color w:val="000000" w:themeColor="text1"/>
        </w:rPr>
        <w:t xml:space="preserve">Berufs- oder Betriebshaftpflichtversicherung oder einer vergleichbaren Versicherung </w:t>
      </w:r>
      <w:r w:rsidRPr="00B85ED3">
        <w:rPr>
          <w:rFonts w:cs="Arial"/>
          <w:color w:val="000000" w:themeColor="text1"/>
        </w:rPr>
        <w:t>verfügen</w:t>
      </w:r>
      <w:r>
        <w:rPr>
          <w:rFonts w:cs="Arial"/>
          <w:color w:val="000000" w:themeColor="text1"/>
        </w:rPr>
        <w:t xml:space="preserve">, </w:t>
      </w:r>
      <w:r w:rsidRPr="00B85ED3">
        <w:rPr>
          <w:rFonts w:cs="Arial"/>
          <w:color w:val="000000" w:themeColor="text1"/>
        </w:rPr>
        <w:t>die Deckungssummen von</w:t>
      </w:r>
      <w:r>
        <w:rPr>
          <w:rFonts w:cs="Arial"/>
          <w:color w:val="000000" w:themeColor="text1"/>
        </w:rPr>
        <w:t xml:space="preserve"> 1</w:t>
      </w:r>
      <w:r w:rsidRPr="00B85ED3">
        <w:rPr>
          <w:rFonts w:cs="Arial"/>
          <w:color w:val="000000" w:themeColor="text1"/>
        </w:rPr>
        <w:t>.</w:t>
      </w:r>
      <w:r>
        <w:rPr>
          <w:rFonts w:cs="Arial"/>
          <w:color w:val="000000" w:themeColor="text1"/>
        </w:rPr>
        <w:t>5</w:t>
      </w:r>
      <w:r w:rsidRPr="00B85ED3">
        <w:rPr>
          <w:rFonts w:cs="Arial"/>
          <w:color w:val="000000" w:themeColor="text1"/>
        </w:rPr>
        <w:t>00.000€ für Personenschäden und</w:t>
      </w:r>
      <w:r>
        <w:rPr>
          <w:rFonts w:cs="Arial"/>
          <w:color w:val="000000" w:themeColor="text1"/>
        </w:rPr>
        <w:t xml:space="preserve"> 500</w:t>
      </w:r>
      <w:r w:rsidRPr="00B85ED3">
        <w:rPr>
          <w:rFonts w:cs="Arial"/>
          <w:color w:val="000000" w:themeColor="text1"/>
        </w:rPr>
        <w:t>.000€ für sonstige Schäden</w:t>
      </w:r>
      <w:r>
        <w:rPr>
          <w:rFonts w:cs="Arial"/>
          <w:color w:val="000000" w:themeColor="text1"/>
        </w:rPr>
        <w:t xml:space="preserve"> </w:t>
      </w:r>
      <w:r w:rsidRPr="00B85ED3">
        <w:rPr>
          <w:rFonts w:cs="Arial"/>
          <w:color w:val="000000" w:themeColor="text1"/>
        </w:rPr>
        <w:t>beinhaltet. Wir verpflichten uns, diese Versicherung während der gesamten Projektlaufzeit aufrecht zu erhalten und auf Aufforderung nachzuweisen.</w:t>
      </w:r>
      <w:r>
        <w:rPr>
          <w:rFonts w:cs="Arial"/>
          <w:color w:val="000000" w:themeColor="text1"/>
        </w:rPr>
        <w:t xml:space="preserve"> </w:t>
      </w:r>
      <w:r w:rsidR="0086630E" w:rsidRPr="00126C31">
        <w:rPr>
          <w:rFonts w:asciiTheme="minorHAnsi" w:hAnsiTheme="minorHAnsi" w:cstheme="minorHAnsi"/>
          <w:szCs w:val="22"/>
        </w:rPr>
        <w:br w:type="page"/>
      </w:r>
    </w:p>
    <w:p w14:paraId="50A5DA36" w14:textId="681EA5BD" w:rsidR="006415B0" w:rsidRPr="002C4FD6" w:rsidRDefault="006415B0" w:rsidP="00181552">
      <w:pPr>
        <w:pStyle w:val="berschrift1"/>
      </w:pPr>
      <w:r w:rsidRPr="002C4FD6">
        <w:rPr>
          <w:rFonts w:eastAsiaTheme="minorHAnsi"/>
        </w:rPr>
        <w:lastRenderedPageBreak/>
        <w:t>Vorrang der Geltung eigener Klauseln der Auftraggeberin</w:t>
      </w:r>
    </w:p>
    <w:p w14:paraId="69B0E9EE" w14:textId="46F1041D" w:rsidR="006415B0" w:rsidRPr="002C4FD6" w:rsidRDefault="006415B0" w:rsidP="00F700C7">
      <w:pPr>
        <w:pStyle w:val="Textkrper"/>
        <w:spacing w:before="240" w:after="280" w:line="288" w:lineRule="auto"/>
        <w:jc w:val="both"/>
        <w:rPr>
          <w:rFonts w:asciiTheme="minorHAnsi" w:hAnsiTheme="minorHAnsi" w:cstheme="minorHAnsi"/>
          <w:b w:val="0"/>
          <w:bCs w:val="0"/>
          <w:szCs w:val="22"/>
        </w:rPr>
      </w:pPr>
      <w:r w:rsidRPr="002C4FD6">
        <w:rPr>
          <w:rFonts w:asciiTheme="minorHAnsi" w:hAnsiTheme="minorHAnsi" w:cstheme="minorHAnsi"/>
          <w:b w:val="0"/>
          <w:lang w:eastAsia="en-US"/>
        </w:rPr>
        <w:t>Wir verpflichten uns zur Anerkennung des Vorrangs sämtlicher durch die Aufraggeberin mit den Vergabeunterlagen in das Vergabeverfahren eingebrachter Klauseln und erklären, dass neben den eingereichten Angebotsinhalten keine anderen Inhalte, etwa aus Vorverträgen oder sonstigen Unterlagen, insbesondere unsere eigenen Allgemeinen Geschäftsbedingungen, zum Bestandteil des Angebots gemacht werden.</w:t>
      </w:r>
    </w:p>
    <w:p w14:paraId="5554462F" w14:textId="77777777" w:rsidR="00FB1300" w:rsidRPr="002C4FD6" w:rsidRDefault="00FB1300" w:rsidP="00F700C7">
      <w:pPr>
        <w:spacing w:after="160" w:line="259" w:lineRule="auto"/>
        <w:jc w:val="both"/>
        <w:rPr>
          <w:rFonts w:asciiTheme="minorHAnsi" w:hAnsiTheme="minorHAnsi" w:cstheme="minorHAnsi"/>
          <w:bCs/>
          <w:color w:val="000000" w:themeColor="text1"/>
        </w:rPr>
      </w:pPr>
      <w:r w:rsidRPr="002C4FD6">
        <w:rPr>
          <w:rFonts w:asciiTheme="minorHAnsi" w:hAnsiTheme="minorHAnsi" w:cstheme="minorHAnsi"/>
          <w:color w:val="000000" w:themeColor="text1"/>
        </w:rPr>
        <w:br w:type="page"/>
      </w:r>
    </w:p>
    <w:p w14:paraId="36E8EDA5" w14:textId="6C903AA1" w:rsidR="00D45718" w:rsidRPr="000D780A" w:rsidRDefault="00FC322B" w:rsidP="00181552">
      <w:pPr>
        <w:pStyle w:val="berschrift1"/>
      </w:pPr>
      <w:bookmarkStart w:id="7" w:name="_Hlk75880422"/>
      <w:r w:rsidRPr="002C4FD6">
        <w:lastRenderedPageBreak/>
        <w:t>Fachliche Angaben</w:t>
      </w:r>
    </w:p>
    <w:bookmarkEnd w:id="7"/>
    <w:p w14:paraId="316CD218" w14:textId="2F0966FB" w:rsidR="00D45718" w:rsidRPr="002C4FD6" w:rsidRDefault="00D45718" w:rsidP="00F700C7">
      <w:pPr>
        <w:pStyle w:val="Textkrper"/>
        <w:spacing w:before="240" w:after="280"/>
        <w:ind w:left="357" w:hanging="357"/>
        <w:jc w:val="both"/>
        <w:rPr>
          <w:rFonts w:asciiTheme="minorHAnsi" w:hAnsiTheme="minorHAnsi" w:cstheme="minorHAnsi"/>
          <w:color w:val="000000" w:themeColor="text1"/>
          <w:szCs w:val="22"/>
          <w:u w:val="single"/>
        </w:rPr>
      </w:pPr>
      <w:r w:rsidRPr="002C4FD6">
        <w:rPr>
          <w:rFonts w:asciiTheme="minorHAnsi" w:hAnsiTheme="minorHAnsi" w:cstheme="minorHAnsi"/>
          <w:color w:val="000000" w:themeColor="text1"/>
          <w:szCs w:val="22"/>
          <w:u w:val="single"/>
        </w:rPr>
        <w:t xml:space="preserve">Fachliche </w:t>
      </w:r>
      <w:r w:rsidR="008F36A7" w:rsidRPr="002C4FD6">
        <w:rPr>
          <w:rFonts w:asciiTheme="minorHAnsi" w:hAnsiTheme="minorHAnsi" w:cstheme="minorHAnsi"/>
          <w:color w:val="000000" w:themeColor="text1"/>
          <w:szCs w:val="22"/>
          <w:u w:val="single"/>
        </w:rPr>
        <w:t>Eignung</w:t>
      </w:r>
      <w:r w:rsidR="00702B40" w:rsidRPr="002C4FD6">
        <w:rPr>
          <w:rFonts w:asciiTheme="minorHAnsi" w:hAnsiTheme="minorHAnsi" w:cstheme="minorHAnsi"/>
          <w:color w:val="000000" w:themeColor="text1"/>
          <w:szCs w:val="22"/>
          <w:u w:val="single"/>
        </w:rPr>
        <w:t xml:space="preserve"> (siehe Teil A, II. des Bewertungsschemas für die Eignung)</w:t>
      </w:r>
    </w:p>
    <w:p w14:paraId="4855672E" w14:textId="25808D81" w:rsidR="000525E9" w:rsidRDefault="008F36A7"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Der Nachweis der fachlichen Eignung wird auf der Grundlage der Kriterien gemäß Bewertungsschema [siehe Bewertungsschema zur Prüfung der Eignung von Bewerbern/Bietern (alle Verfahren), A. II. Bewertung der fachlichen Eignung (Mindestkriterien)] erbracht</w:t>
      </w:r>
      <w:r w:rsidR="002D55C9">
        <w:rPr>
          <w:rFonts w:asciiTheme="minorHAnsi" w:hAnsiTheme="minorHAnsi" w:cstheme="minorHAnsi"/>
          <w:bCs/>
          <w:i/>
          <w:szCs w:val="22"/>
        </w:rPr>
        <w:t>.</w:t>
      </w:r>
    </w:p>
    <w:p w14:paraId="6DEF2FA3" w14:textId="09A41116" w:rsidR="00944046" w:rsidRDefault="00944046" w:rsidP="00A56583">
      <w:pPr>
        <w:spacing w:before="40" w:after="280" w:line="288" w:lineRule="auto"/>
        <w:jc w:val="both"/>
        <w:rPr>
          <w:rFonts w:asciiTheme="minorHAnsi" w:hAnsiTheme="minorHAnsi" w:cstheme="minorHAnsi"/>
          <w:bCs/>
          <w:i/>
          <w:szCs w:val="22"/>
        </w:rPr>
      </w:pPr>
      <w:bookmarkStart w:id="8" w:name="_Hlk160095376"/>
      <w:r>
        <w:rPr>
          <w:rFonts w:asciiTheme="minorHAnsi" w:hAnsiTheme="minorHAnsi" w:cstheme="minorHAnsi"/>
          <w:bCs/>
          <w:i/>
          <w:szCs w:val="22"/>
        </w:rPr>
        <w:t>Für den Nachweis der fachlichen Eignung werden gefordert:</w:t>
      </w:r>
    </w:p>
    <w:p w14:paraId="379A0383" w14:textId="538A919F" w:rsidR="000525E9" w:rsidRDefault="000525E9" w:rsidP="00A56583">
      <w:pPr>
        <w:pStyle w:val="Textkrper"/>
        <w:spacing w:after="240" w:line="288" w:lineRule="auto"/>
        <w:jc w:val="both"/>
        <w:rPr>
          <w:b w:val="0"/>
          <w:i/>
          <w:iCs/>
          <w:szCs w:val="22"/>
        </w:rPr>
      </w:pPr>
      <w:r w:rsidRPr="00181552">
        <w:rPr>
          <w:bCs w:val="0"/>
          <w:i/>
          <w:iCs/>
          <w:szCs w:val="22"/>
        </w:rPr>
        <w:t xml:space="preserve">Mindestens </w:t>
      </w:r>
      <w:r w:rsidR="00CB643F">
        <w:rPr>
          <w:i/>
          <w:iCs/>
        </w:rPr>
        <w:t>3</w:t>
      </w:r>
      <w:r w:rsidRPr="00181552">
        <w:rPr>
          <w:b w:val="0"/>
          <w:i/>
          <w:iCs/>
          <w:szCs w:val="22"/>
        </w:rPr>
        <w:t xml:space="preserve"> Referenzen </w:t>
      </w:r>
      <w:r w:rsidRPr="00181552">
        <w:rPr>
          <w:bCs w:val="0"/>
          <w:i/>
          <w:iCs/>
          <w:szCs w:val="22"/>
        </w:rPr>
        <w:t xml:space="preserve">im Fachgebiet </w:t>
      </w:r>
      <w:r w:rsidR="003E5D1E">
        <w:rPr>
          <w:i/>
          <w:iCs/>
        </w:rPr>
        <w:t>Facility Management Beratung</w:t>
      </w:r>
      <w:r w:rsidRPr="00181552">
        <w:rPr>
          <w:b w:val="0"/>
          <w:i/>
          <w:iCs/>
        </w:rPr>
        <w:t xml:space="preserve"> </w:t>
      </w:r>
      <w:r w:rsidRPr="00181552">
        <w:rPr>
          <w:b w:val="0"/>
          <w:i/>
          <w:iCs/>
          <w:szCs w:val="22"/>
        </w:rPr>
        <w:t xml:space="preserve">in den letzten </w:t>
      </w:r>
      <w:r w:rsidR="003E5D1E" w:rsidRPr="00D745E1">
        <w:rPr>
          <w:bCs w:val="0"/>
          <w:i/>
          <w:iCs/>
          <w:szCs w:val="22"/>
        </w:rPr>
        <w:t xml:space="preserve">5 </w:t>
      </w:r>
      <w:r w:rsidRPr="00D745E1">
        <w:rPr>
          <w:bCs w:val="0"/>
          <w:i/>
          <w:iCs/>
          <w:szCs w:val="22"/>
        </w:rPr>
        <w:t>Jahren</w:t>
      </w:r>
      <w:r w:rsidRPr="00181552">
        <w:rPr>
          <w:b w:val="0"/>
          <w:i/>
          <w:iCs/>
          <w:szCs w:val="22"/>
        </w:rPr>
        <w:t xml:space="preserve"> mit einem </w:t>
      </w:r>
      <w:r w:rsidRPr="00181552">
        <w:rPr>
          <w:bCs w:val="0"/>
          <w:i/>
          <w:iCs/>
          <w:szCs w:val="22"/>
        </w:rPr>
        <w:t xml:space="preserve">Mindestauftragsvolumen von </w:t>
      </w:r>
      <w:r w:rsidR="003E5D1E">
        <w:rPr>
          <w:i/>
          <w:iCs/>
        </w:rPr>
        <w:t>7.000,00</w:t>
      </w:r>
      <w:r w:rsidRPr="00181552">
        <w:rPr>
          <w:i/>
          <w:iCs/>
        </w:rPr>
        <w:t xml:space="preserve"> </w:t>
      </w:r>
      <w:r w:rsidRPr="00181552">
        <w:rPr>
          <w:bCs w:val="0"/>
          <w:i/>
          <w:iCs/>
          <w:szCs w:val="22"/>
        </w:rPr>
        <w:t>EUR</w:t>
      </w:r>
      <w:r w:rsidRPr="00181552">
        <w:rPr>
          <w:b w:val="0"/>
          <w:i/>
          <w:iCs/>
          <w:szCs w:val="22"/>
        </w:rPr>
        <w:t xml:space="preserve"> </w:t>
      </w:r>
      <w:r w:rsidRPr="00944046">
        <w:rPr>
          <w:b w:val="0"/>
          <w:i/>
          <w:iCs/>
          <w:color w:val="FF0000"/>
          <w:szCs w:val="22"/>
        </w:rPr>
        <w:t>(Ausschlusskriterium)</w:t>
      </w:r>
      <w:r w:rsidRPr="00181552">
        <w:rPr>
          <w:b w:val="0"/>
          <w:i/>
          <w:iCs/>
          <w:szCs w:val="22"/>
        </w:rPr>
        <w:t>.</w:t>
      </w:r>
    </w:p>
    <w:p w14:paraId="53259506" w14:textId="4596F0FF" w:rsidR="00E06174" w:rsidRPr="00E06174" w:rsidRDefault="00E06174" w:rsidP="00E06174">
      <w:pPr>
        <w:pStyle w:val="Textkrper"/>
        <w:spacing w:after="240" w:line="288" w:lineRule="auto"/>
        <w:jc w:val="both"/>
        <w:rPr>
          <w:b w:val="0"/>
          <w:i/>
          <w:iCs/>
          <w:szCs w:val="22"/>
        </w:rPr>
      </w:pPr>
      <w:r w:rsidRPr="00E06174">
        <w:rPr>
          <w:b w:val="0"/>
          <w:i/>
          <w:iCs/>
          <w:szCs w:val="22"/>
        </w:rPr>
        <w:t>Die Referenzaufträge entsprechen dem geforderten Fachgebiet (FM-Berat</w:t>
      </w:r>
      <w:r w:rsidR="00A579E5">
        <w:rPr>
          <w:b w:val="0"/>
          <w:i/>
          <w:iCs/>
          <w:szCs w:val="22"/>
        </w:rPr>
        <w:t>ung</w:t>
      </w:r>
      <w:r w:rsidRPr="00E06174">
        <w:rPr>
          <w:b w:val="0"/>
          <w:i/>
          <w:iCs/>
          <w:szCs w:val="22"/>
        </w:rPr>
        <w:t>) und enthalten mindestens (Mindestvoraussetzungen):</w:t>
      </w:r>
    </w:p>
    <w:p w14:paraId="1912AC61" w14:textId="561E78D6" w:rsidR="00513116" w:rsidRDefault="00E06174" w:rsidP="00E06174">
      <w:pPr>
        <w:pStyle w:val="Textkrper"/>
        <w:spacing w:after="240" w:line="288" w:lineRule="auto"/>
        <w:jc w:val="both"/>
        <w:rPr>
          <w:b w:val="0"/>
          <w:i/>
          <w:iCs/>
          <w:szCs w:val="22"/>
        </w:rPr>
      </w:pPr>
      <w:r w:rsidRPr="00E06174">
        <w:rPr>
          <w:b w:val="0"/>
          <w:i/>
          <w:iCs/>
          <w:szCs w:val="22"/>
        </w:rPr>
        <w:t>•</w:t>
      </w:r>
      <w:r w:rsidRPr="00E06174">
        <w:rPr>
          <w:b w:val="0"/>
          <w:i/>
          <w:iCs/>
          <w:szCs w:val="22"/>
        </w:rPr>
        <w:tab/>
        <w:t>Erstellung von Vergabeunterlagen (Zeitplan, Leistungsbeschreibung, Leistungsverzeichnis, Kostenschätzung, Wertungsmatrix, Preisspiegel, Beantwortung von Bieterfragen</w:t>
      </w:r>
      <w:r w:rsidR="00FD506F">
        <w:rPr>
          <w:b w:val="0"/>
          <w:i/>
          <w:iCs/>
          <w:szCs w:val="22"/>
        </w:rPr>
        <w:t>,</w:t>
      </w:r>
      <w:r w:rsidRPr="00E06174">
        <w:rPr>
          <w:b w:val="0"/>
          <w:i/>
          <w:iCs/>
          <w:szCs w:val="22"/>
        </w:rPr>
        <w:t xml:space="preserve"> Dokumentation des Vergabevorschlags)</w:t>
      </w:r>
    </w:p>
    <w:p w14:paraId="06A110F1" w14:textId="5551F6CD" w:rsidR="008A3979" w:rsidRPr="00181552" w:rsidRDefault="008A3979" w:rsidP="008A3979">
      <w:pPr>
        <w:pStyle w:val="Textkrper"/>
        <w:spacing w:after="240" w:line="288" w:lineRule="auto"/>
        <w:jc w:val="both"/>
        <w:rPr>
          <w:b w:val="0"/>
          <w:i/>
          <w:iCs/>
          <w:szCs w:val="22"/>
        </w:rPr>
      </w:pPr>
      <w:r w:rsidRPr="008A3979">
        <w:rPr>
          <w:b w:val="0"/>
          <w:i/>
          <w:iCs/>
          <w:szCs w:val="22"/>
        </w:rPr>
        <w:t>Zusätzliche Anforderungen bei mindestens je einem der Referenzaufträge</w:t>
      </w:r>
      <w:r w:rsidR="00A4026B">
        <w:rPr>
          <w:b w:val="0"/>
          <w:i/>
          <w:iCs/>
          <w:szCs w:val="22"/>
        </w:rPr>
        <w:t>:</w:t>
      </w:r>
    </w:p>
    <w:p w14:paraId="5ED341C4" w14:textId="3650B281" w:rsidR="000525E9" w:rsidRDefault="00A4026B" w:rsidP="00A56583">
      <w:pPr>
        <w:pStyle w:val="Textkrper"/>
        <w:spacing w:after="240" w:line="288" w:lineRule="auto"/>
        <w:jc w:val="both"/>
        <w:rPr>
          <w:bCs w:val="0"/>
          <w:i/>
          <w:iCs/>
          <w:szCs w:val="22"/>
        </w:rPr>
      </w:pPr>
      <w:r w:rsidRPr="00E06174">
        <w:rPr>
          <w:b w:val="0"/>
          <w:i/>
          <w:iCs/>
          <w:szCs w:val="22"/>
        </w:rPr>
        <w:t>Mindestvoraussetzungen</w:t>
      </w:r>
      <w:r>
        <w:rPr>
          <w:b w:val="0"/>
          <w:i/>
          <w:iCs/>
          <w:szCs w:val="22"/>
        </w:rPr>
        <w:t xml:space="preserve"> für </w:t>
      </w:r>
      <w:r w:rsidR="0014409D">
        <w:rPr>
          <w:b w:val="0"/>
          <w:i/>
          <w:iCs/>
          <w:szCs w:val="22"/>
        </w:rPr>
        <w:t>m</w:t>
      </w:r>
      <w:r w:rsidR="002D55C9" w:rsidRPr="00181552">
        <w:rPr>
          <w:b w:val="0"/>
          <w:i/>
          <w:iCs/>
          <w:szCs w:val="22"/>
        </w:rPr>
        <w:t xml:space="preserve">indestens </w:t>
      </w:r>
      <w:r w:rsidR="0014409D">
        <w:rPr>
          <w:b w:val="0"/>
          <w:bCs w:val="0"/>
          <w:i/>
          <w:iCs/>
        </w:rPr>
        <w:t>1</w:t>
      </w:r>
      <w:r w:rsidR="002D55C9" w:rsidRPr="00181552">
        <w:rPr>
          <w:b w:val="0"/>
          <w:i/>
          <w:iCs/>
          <w:szCs w:val="22"/>
        </w:rPr>
        <w:t xml:space="preserve"> </w:t>
      </w:r>
      <w:r w:rsidR="002D55C9" w:rsidRPr="00181552">
        <w:rPr>
          <w:bCs w:val="0"/>
          <w:i/>
          <w:iCs/>
          <w:szCs w:val="22"/>
        </w:rPr>
        <w:t xml:space="preserve">Referenz </w:t>
      </w:r>
      <w:r w:rsidR="002D55C9" w:rsidRPr="00542FCD">
        <w:rPr>
          <w:bCs w:val="0"/>
          <w:i/>
          <w:iCs/>
          <w:szCs w:val="22"/>
        </w:rPr>
        <w:t>i</w:t>
      </w:r>
      <w:r w:rsidR="0014409D" w:rsidRPr="00542FCD">
        <w:rPr>
          <w:bCs w:val="0"/>
          <w:i/>
          <w:iCs/>
          <w:szCs w:val="22"/>
        </w:rPr>
        <w:t xml:space="preserve">m Fachgebiet </w:t>
      </w:r>
      <w:r w:rsidR="00542FCD" w:rsidRPr="00542FCD">
        <w:rPr>
          <w:bCs w:val="0"/>
          <w:i/>
          <w:iCs/>
          <w:szCs w:val="22"/>
        </w:rPr>
        <w:t>Instandhaltungsleistungen</w:t>
      </w:r>
      <w:r w:rsidR="002D55C9" w:rsidRPr="00181552">
        <w:rPr>
          <w:bCs w:val="0"/>
          <w:i/>
          <w:iCs/>
        </w:rPr>
        <w:t xml:space="preserve"> </w:t>
      </w:r>
      <w:bookmarkEnd w:id="8"/>
      <w:r w:rsidR="00574B05" w:rsidRPr="00944046">
        <w:rPr>
          <w:b w:val="0"/>
          <w:i/>
          <w:iCs/>
          <w:color w:val="FF0000"/>
          <w:szCs w:val="22"/>
        </w:rPr>
        <w:t>(Ausschlusskriterium</w:t>
      </w:r>
      <w:r w:rsidR="00574B05">
        <w:rPr>
          <w:b w:val="0"/>
          <w:i/>
          <w:iCs/>
          <w:color w:val="FF0000"/>
          <w:szCs w:val="22"/>
        </w:rPr>
        <w:t>).</w:t>
      </w:r>
    </w:p>
    <w:p w14:paraId="53EF0306" w14:textId="55A8584F" w:rsidR="00542FCD" w:rsidRDefault="00574B05" w:rsidP="00542FCD">
      <w:pPr>
        <w:pStyle w:val="Textkrper"/>
        <w:spacing w:after="240" w:line="288" w:lineRule="auto"/>
        <w:jc w:val="both"/>
        <w:rPr>
          <w:bCs w:val="0"/>
          <w:i/>
          <w:iCs/>
          <w:szCs w:val="22"/>
        </w:rPr>
      </w:pPr>
      <w:r w:rsidRPr="00E06174">
        <w:rPr>
          <w:b w:val="0"/>
          <w:i/>
          <w:iCs/>
          <w:szCs w:val="22"/>
        </w:rPr>
        <w:t>Mindestvoraussetzungen</w:t>
      </w:r>
      <w:r>
        <w:rPr>
          <w:b w:val="0"/>
          <w:i/>
          <w:iCs/>
          <w:szCs w:val="22"/>
        </w:rPr>
        <w:t xml:space="preserve"> für </w:t>
      </w:r>
      <w:r w:rsidR="00542FCD">
        <w:rPr>
          <w:b w:val="0"/>
          <w:i/>
          <w:iCs/>
          <w:szCs w:val="22"/>
        </w:rPr>
        <w:t>m</w:t>
      </w:r>
      <w:r w:rsidR="00542FCD" w:rsidRPr="00181552">
        <w:rPr>
          <w:b w:val="0"/>
          <w:i/>
          <w:iCs/>
          <w:szCs w:val="22"/>
        </w:rPr>
        <w:t xml:space="preserve">indestens </w:t>
      </w:r>
      <w:r w:rsidR="00542FCD">
        <w:rPr>
          <w:b w:val="0"/>
          <w:bCs w:val="0"/>
          <w:i/>
          <w:iCs/>
        </w:rPr>
        <w:t>1</w:t>
      </w:r>
      <w:r w:rsidR="00542FCD" w:rsidRPr="00181552">
        <w:rPr>
          <w:b w:val="0"/>
          <w:i/>
          <w:iCs/>
          <w:szCs w:val="22"/>
        </w:rPr>
        <w:t xml:space="preserve"> </w:t>
      </w:r>
      <w:r w:rsidR="00542FCD" w:rsidRPr="00181552">
        <w:rPr>
          <w:bCs w:val="0"/>
          <w:i/>
          <w:iCs/>
          <w:szCs w:val="22"/>
        </w:rPr>
        <w:t xml:space="preserve">Referenz </w:t>
      </w:r>
      <w:r w:rsidR="00542FCD" w:rsidRPr="00542FCD">
        <w:rPr>
          <w:bCs w:val="0"/>
          <w:i/>
          <w:iCs/>
          <w:szCs w:val="22"/>
        </w:rPr>
        <w:t xml:space="preserve">im Fachgebiet </w:t>
      </w:r>
      <w:r w:rsidR="00513116" w:rsidRPr="00513116">
        <w:rPr>
          <w:bCs w:val="0"/>
          <w:i/>
          <w:iCs/>
          <w:szCs w:val="22"/>
        </w:rPr>
        <w:t xml:space="preserve">Umzugsmanagement </w:t>
      </w:r>
      <w:r w:rsidR="00542FCD" w:rsidRPr="00944046">
        <w:rPr>
          <w:b w:val="0"/>
          <w:i/>
          <w:iCs/>
          <w:color w:val="FF0000"/>
          <w:szCs w:val="22"/>
        </w:rPr>
        <w:t>(Ausschlusskriterium)</w:t>
      </w:r>
      <w:r w:rsidR="00542FCD" w:rsidRPr="007E2066">
        <w:rPr>
          <w:b w:val="0"/>
          <w:i/>
          <w:iCs/>
          <w:color w:val="FF0000"/>
          <w:szCs w:val="22"/>
        </w:rPr>
        <w:t>.</w:t>
      </w:r>
    </w:p>
    <w:p w14:paraId="737AC052" w14:textId="22772AAB" w:rsidR="00683C52" w:rsidRPr="00683C52" w:rsidRDefault="00683C52" w:rsidP="00683C52">
      <w:pPr>
        <w:pStyle w:val="Textkrper"/>
        <w:spacing w:after="240" w:line="288" w:lineRule="auto"/>
        <w:jc w:val="both"/>
        <w:rPr>
          <w:b w:val="0"/>
          <w:i/>
          <w:iCs/>
          <w:szCs w:val="22"/>
        </w:rPr>
      </w:pPr>
      <w:r w:rsidRPr="00683C52">
        <w:rPr>
          <w:b w:val="0"/>
          <w:i/>
          <w:iCs/>
          <w:szCs w:val="22"/>
        </w:rPr>
        <w:t>Die Angaben umfassen</w:t>
      </w:r>
      <w:r>
        <w:rPr>
          <w:b w:val="0"/>
          <w:i/>
          <w:iCs/>
          <w:szCs w:val="22"/>
        </w:rPr>
        <w:t xml:space="preserve"> eine </w:t>
      </w:r>
      <w:r w:rsidRPr="00683C52">
        <w:rPr>
          <w:b w:val="0"/>
          <w:i/>
          <w:iCs/>
          <w:szCs w:val="22"/>
        </w:rPr>
        <w:t>Kurzbeschreibung der Leistung inkl</w:t>
      </w:r>
      <w:r>
        <w:rPr>
          <w:b w:val="0"/>
          <w:i/>
          <w:iCs/>
          <w:szCs w:val="22"/>
        </w:rPr>
        <w:t>.:</w:t>
      </w:r>
    </w:p>
    <w:p w14:paraId="4730FE4D" w14:textId="77777777" w:rsidR="00683C52" w:rsidRPr="00683C52" w:rsidRDefault="00683C52" w:rsidP="00683C52">
      <w:pPr>
        <w:pStyle w:val="Textkrper"/>
        <w:spacing w:after="240" w:line="288" w:lineRule="auto"/>
        <w:jc w:val="both"/>
        <w:rPr>
          <w:b w:val="0"/>
          <w:i/>
          <w:iCs/>
          <w:szCs w:val="22"/>
        </w:rPr>
      </w:pPr>
      <w:r w:rsidRPr="00683C52">
        <w:rPr>
          <w:b w:val="0"/>
          <w:i/>
          <w:iCs/>
          <w:szCs w:val="22"/>
        </w:rPr>
        <w:t>-</w:t>
      </w:r>
      <w:r w:rsidRPr="00683C52">
        <w:rPr>
          <w:b w:val="0"/>
          <w:i/>
          <w:iCs/>
          <w:szCs w:val="22"/>
        </w:rPr>
        <w:tab/>
        <w:t xml:space="preserve">fachlichen Anforderungen inkl. Beschreibung der erstellten Vergabeunterlagen </w:t>
      </w:r>
    </w:p>
    <w:p w14:paraId="3D98BB32" w14:textId="77777777" w:rsidR="00683C52" w:rsidRPr="00683C52" w:rsidRDefault="00683C52" w:rsidP="00683C52">
      <w:pPr>
        <w:pStyle w:val="Textkrper"/>
        <w:spacing w:after="240" w:line="288" w:lineRule="auto"/>
        <w:jc w:val="both"/>
        <w:rPr>
          <w:b w:val="0"/>
          <w:i/>
          <w:iCs/>
          <w:szCs w:val="22"/>
        </w:rPr>
      </w:pPr>
      <w:r w:rsidRPr="00683C52">
        <w:rPr>
          <w:b w:val="0"/>
          <w:i/>
          <w:iCs/>
          <w:szCs w:val="22"/>
        </w:rPr>
        <w:t>-</w:t>
      </w:r>
      <w:r w:rsidRPr="00683C52">
        <w:rPr>
          <w:b w:val="0"/>
          <w:i/>
          <w:iCs/>
          <w:szCs w:val="22"/>
        </w:rPr>
        <w:tab/>
        <w:t>Vertragszeitraum/Kontaktdaten der Referenzkunden*innen</w:t>
      </w:r>
    </w:p>
    <w:p w14:paraId="2752443C" w14:textId="77777777" w:rsidR="00683C52" w:rsidRPr="00683C52" w:rsidRDefault="00683C52" w:rsidP="00683C52">
      <w:pPr>
        <w:pStyle w:val="Textkrper"/>
        <w:spacing w:after="240" w:line="288" w:lineRule="auto"/>
        <w:jc w:val="both"/>
        <w:rPr>
          <w:b w:val="0"/>
          <w:i/>
          <w:iCs/>
          <w:szCs w:val="22"/>
        </w:rPr>
      </w:pPr>
      <w:r w:rsidRPr="00683C52">
        <w:rPr>
          <w:b w:val="0"/>
          <w:i/>
          <w:iCs/>
          <w:szCs w:val="22"/>
        </w:rPr>
        <w:t>-</w:t>
      </w:r>
      <w:r w:rsidRPr="00683C52">
        <w:rPr>
          <w:b w:val="0"/>
          <w:i/>
          <w:iCs/>
          <w:szCs w:val="22"/>
        </w:rPr>
        <w:tab/>
        <w:t xml:space="preserve">Auftragswert des Referenzprojektes. </w:t>
      </w:r>
    </w:p>
    <w:p w14:paraId="590BC27D" w14:textId="1A1067D3" w:rsidR="00683C52" w:rsidRPr="00683C52" w:rsidRDefault="00683C52" w:rsidP="00683C52">
      <w:pPr>
        <w:pStyle w:val="Textkrper"/>
        <w:spacing w:after="240" w:line="288" w:lineRule="auto"/>
        <w:jc w:val="both"/>
        <w:rPr>
          <w:b w:val="0"/>
          <w:i/>
          <w:iCs/>
          <w:szCs w:val="22"/>
        </w:rPr>
      </w:pPr>
      <w:r w:rsidRPr="00683C52">
        <w:rPr>
          <w:b w:val="0"/>
          <w:i/>
          <w:iCs/>
          <w:szCs w:val="22"/>
        </w:rPr>
        <w:t>Die GIZ hält sich vor, von Ihnen genannte Referenzkunden*innen zu kontaktieren, um Einzelheiten der Auftragsführung in Kenntnis zu bringen.</w:t>
      </w:r>
    </w:p>
    <w:p w14:paraId="13C9EBE0" w14:textId="759853F7" w:rsidR="00435EFD" w:rsidRDefault="00435EFD" w:rsidP="00A56583">
      <w:pPr>
        <w:spacing w:before="40" w:after="280" w:line="288" w:lineRule="auto"/>
        <w:jc w:val="both"/>
        <w:rPr>
          <w:rFonts w:asciiTheme="minorHAnsi" w:hAnsiTheme="minorHAnsi" w:cstheme="minorHAnsi"/>
          <w:bCs/>
          <w:i/>
          <w:szCs w:val="22"/>
        </w:rPr>
      </w:pPr>
      <w:r w:rsidRPr="002C4FD6">
        <w:rPr>
          <w:rFonts w:asciiTheme="minorHAnsi" w:hAnsiTheme="minorHAnsi" w:cstheme="minorHAnsi"/>
          <w:bCs/>
          <w:i/>
          <w:szCs w:val="22"/>
        </w:rPr>
        <w:t xml:space="preserve">Werden </w:t>
      </w:r>
      <w:r w:rsidR="00BE11FF" w:rsidRPr="002C4FD6">
        <w:rPr>
          <w:rFonts w:asciiTheme="minorHAnsi" w:hAnsiTheme="minorHAnsi" w:cstheme="minorHAnsi"/>
          <w:bCs/>
          <w:i/>
          <w:szCs w:val="22"/>
        </w:rPr>
        <w:t>Referenz</w:t>
      </w:r>
      <w:r w:rsidR="00BE11FF">
        <w:rPr>
          <w:rFonts w:asciiTheme="minorHAnsi" w:hAnsiTheme="minorHAnsi" w:cstheme="minorHAnsi"/>
          <w:bCs/>
          <w:i/>
          <w:szCs w:val="22"/>
        </w:rPr>
        <w:t>en</w:t>
      </w:r>
      <w:r w:rsidR="00BE11FF" w:rsidRPr="002C4FD6">
        <w:rPr>
          <w:rFonts w:asciiTheme="minorHAnsi" w:hAnsiTheme="minorHAnsi" w:cstheme="minorHAnsi"/>
          <w:bCs/>
          <w:i/>
          <w:szCs w:val="22"/>
        </w:rPr>
        <w:t xml:space="preserve"> </w:t>
      </w:r>
      <w:r w:rsidRPr="002C4FD6">
        <w:rPr>
          <w:rFonts w:asciiTheme="minorHAnsi" w:hAnsiTheme="minorHAnsi" w:cstheme="minorHAnsi"/>
          <w:bCs/>
          <w:i/>
          <w:szCs w:val="22"/>
        </w:rPr>
        <w:t xml:space="preserve">eines Unterauftragnehmers angeführt, so muss </w:t>
      </w:r>
      <w:r w:rsidR="00326B22">
        <w:rPr>
          <w:rFonts w:asciiTheme="minorHAnsi" w:hAnsiTheme="minorHAnsi" w:cstheme="minorHAnsi"/>
          <w:bCs/>
          <w:i/>
          <w:szCs w:val="22"/>
        </w:rPr>
        <w:t xml:space="preserve">eine entsprechende Erklärung zur Eignungsleihe </w:t>
      </w:r>
      <w:r w:rsidRPr="002C4FD6">
        <w:rPr>
          <w:rFonts w:asciiTheme="minorHAnsi" w:hAnsiTheme="minorHAnsi" w:cstheme="minorHAnsi"/>
          <w:bCs/>
          <w:i/>
          <w:szCs w:val="22"/>
        </w:rPr>
        <w:t xml:space="preserve">mit der Eigenerklärung eingereicht </w:t>
      </w:r>
      <w:bookmarkStart w:id="9" w:name="_Hlk160095435"/>
      <w:r w:rsidRPr="002C4FD6">
        <w:rPr>
          <w:rFonts w:asciiTheme="minorHAnsi" w:hAnsiTheme="minorHAnsi" w:cstheme="minorHAnsi"/>
          <w:bCs/>
          <w:i/>
          <w:szCs w:val="22"/>
        </w:rPr>
        <w:t>werden</w:t>
      </w:r>
      <w:r w:rsidR="000C0ABF">
        <w:rPr>
          <w:rFonts w:asciiTheme="minorHAnsi" w:hAnsiTheme="minorHAnsi" w:cstheme="minorHAnsi"/>
          <w:bCs/>
          <w:i/>
          <w:szCs w:val="22"/>
        </w:rPr>
        <w:t xml:space="preserve"> (Sie können das veröffentlichte Muster „Erklärung- Eignungsleihe“ verwenden)</w:t>
      </w:r>
      <w:bookmarkEnd w:id="9"/>
      <w:r w:rsidRPr="002C4FD6">
        <w:rPr>
          <w:rFonts w:asciiTheme="minorHAnsi" w:hAnsiTheme="minorHAnsi" w:cstheme="minorHAnsi"/>
          <w:bCs/>
          <w:i/>
          <w:szCs w:val="22"/>
        </w:rPr>
        <w:t>.</w:t>
      </w:r>
    </w:p>
    <w:p w14:paraId="6978FA36" w14:textId="2AD4C764" w:rsidR="00CC00F9" w:rsidRPr="00707068" w:rsidRDefault="00CC00F9" w:rsidP="00A56583">
      <w:pPr>
        <w:spacing w:before="40" w:after="280" w:line="288" w:lineRule="auto"/>
        <w:jc w:val="both"/>
        <w:rPr>
          <w:rFonts w:asciiTheme="minorHAnsi" w:hAnsiTheme="minorHAnsi" w:cstheme="minorHAnsi"/>
          <w:bCs/>
          <w:color w:val="000000" w:themeColor="text1"/>
          <w:szCs w:val="22"/>
        </w:rPr>
      </w:pPr>
      <w:bookmarkStart w:id="10" w:name="_Hlk160095509"/>
      <w:r w:rsidRPr="002C4FD6">
        <w:rPr>
          <w:rFonts w:asciiTheme="minorHAnsi" w:hAnsiTheme="minorHAnsi" w:cstheme="minorHAnsi"/>
          <w:bCs/>
          <w:i/>
          <w:szCs w:val="22"/>
        </w:rPr>
        <w:t xml:space="preserve">Es können über die geforderte Mindestanzahl hinaus weitere </w:t>
      </w:r>
      <w:r w:rsidR="0006132F" w:rsidRPr="002C4FD6">
        <w:rPr>
          <w:rFonts w:asciiTheme="minorHAnsi" w:hAnsiTheme="minorHAnsi" w:cstheme="minorHAnsi"/>
          <w:bCs/>
          <w:i/>
          <w:szCs w:val="22"/>
        </w:rPr>
        <w:t>Referenz</w:t>
      </w:r>
      <w:r w:rsidR="0006132F">
        <w:rPr>
          <w:rFonts w:asciiTheme="minorHAnsi" w:hAnsiTheme="minorHAnsi" w:cstheme="minorHAnsi"/>
          <w:bCs/>
          <w:i/>
          <w:szCs w:val="22"/>
        </w:rPr>
        <w:t>en</w:t>
      </w:r>
      <w:r w:rsidR="0006132F" w:rsidRPr="002C4FD6">
        <w:rPr>
          <w:rFonts w:asciiTheme="minorHAnsi" w:hAnsiTheme="minorHAnsi" w:cstheme="minorHAnsi"/>
          <w:bCs/>
          <w:i/>
          <w:szCs w:val="22"/>
        </w:rPr>
        <w:t xml:space="preserve"> </w:t>
      </w:r>
      <w:r w:rsidRPr="002C4FD6">
        <w:rPr>
          <w:rFonts w:asciiTheme="minorHAnsi" w:hAnsiTheme="minorHAnsi" w:cstheme="minorHAnsi"/>
          <w:bCs/>
          <w:i/>
          <w:szCs w:val="22"/>
        </w:rPr>
        <w:t>angegeben werden</w:t>
      </w:r>
      <w:r w:rsidR="00CC54C0">
        <w:rPr>
          <w:rFonts w:asciiTheme="minorHAnsi" w:hAnsiTheme="minorHAnsi" w:cstheme="minorHAnsi"/>
          <w:bCs/>
          <w:i/>
          <w:szCs w:val="22"/>
        </w:rPr>
        <w:t>,</w:t>
      </w:r>
      <w:r w:rsidRPr="002C4FD6">
        <w:rPr>
          <w:rFonts w:asciiTheme="minorHAnsi" w:hAnsiTheme="minorHAnsi" w:cstheme="minorHAnsi"/>
          <w:bCs/>
          <w:i/>
          <w:szCs w:val="22"/>
        </w:rPr>
        <w:t xml:space="preserve"> es sollen jedoch nicht mehr </w:t>
      </w:r>
      <w:r w:rsidRPr="00181552">
        <w:rPr>
          <w:rFonts w:asciiTheme="minorHAnsi" w:hAnsiTheme="minorHAnsi" w:cstheme="minorHAnsi"/>
          <w:bCs/>
          <w:i/>
          <w:szCs w:val="22"/>
        </w:rPr>
        <w:t>als</w:t>
      </w:r>
      <w:r w:rsidRPr="003B2F6B">
        <w:rPr>
          <w:rFonts w:asciiTheme="minorHAnsi" w:hAnsiTheme="minorHAnsi" w:cstheme="minorHAnsi"/>
          <w:bCs/>
          <w:i/>
          <w:szCs w:val="22"/>
        </w:rPr>
        <w:t xml:space="preserve"> </w:t>
      </w:r>
      <w:r w:rsidRPr="007B2BCE">
        <w:rPr>
          <w:rFonts w:cs="Arial"/>
          <w:b/>
          <w:i/>
          <w:szCs w:val="22"/>
        </w:rPr>
        <w:t>10</w:t>
      </w:r>
      <w:r w:rsidR="008A577C">
        <w:rPr>
          <w:rFonts w:asciiTheme="minorHAnsi" w:hAnsiTheme="minorHAnsi" w:cstheme="minorHAnsi"/>
          <w:bCs/>
          <w:i/>
          <w:szCs w:val="22"/>
        </w:rPr>
        <w:t xml:space="preserve"> </w:t>
      </w:r>
      <w:r w:rsidR="000377BD" w:rsidRPr="002C4FD6">
        <w:rPr>
          <w:rFonts w:asciiTheme="minorHAnsi" w:hAnsiTheme="minorHAnsi" w:cstheme="minorHAnsi"/>
          <w:bCs/>
          <w:i/>
          <w:szCs w:val="22"/>
        </w:rPr>
        <w:t>Referenz</w:t>
      </w:r>
      <w:r w:rsidR="000377BD">
        <w:rPr>
          <w:rFonts w:asciiTheme="minorHAnsi" w:hAnsiTheme="minorHAnsi" w:cstheme="minorHAnsi"/>
          <w:bCs/>
          <w:i/>
          <w:szCs w:val="22"/>
        </w:rPr>
        <w:t xml:space="preserve">en </w:t>
      </w:r>
      <w:r w:rsidRPr="002C4FD6">
        <w:rPr>
          <w:rFonts w:asciiTheme="minorHAnsi" w:hAnsiTheme="minorHAnsi" w:cstheme="minorHAnsi"/>
          <w:bCs/>
          <w:i/>
          <w:szCs w:val="22"/>
        </w:rPr>
        <w:t xml:space="preserve">eingereicht werden. </w:t>
      </w:r>
      <w:r w:rsidRPr="002C4FD6">
        <w:rPr>
          <w:rFonts w:asciiTheme="minorHAnsi" w:hAnsiTheme="minorHAnsi" w:cstheme="minorHAnsi"/>
          <w:i/>
          <w:color w:val="000000" w:themeColor="text1"/>
          <w:szCs w:val="22"/>
        </w:rPr>
        <w:t xml:space="preserve">Bitte beachten Sie, dass auch im Falle einer Bewerber-/Bietergemeinschaft insgesamt nur </w:t>
      </w:r>
      <w:r w:rsidRPr="00707068">
        <w:rPr>
          <w:rFonts w:asciiTheme="minorHAnsi" w:hAnsiTheme="minorHAnsi" w:cstheme="minorHAnsi"/>
          <w:b/>
          <w:bCs/>
          <w:i/>
          <w:color w:val="000000" w:themeColor="text1"/>
          <w:szCs w:val="22"/>
        </w:rPr>
        <w:t>bis zu</w:t>
      </w:r>
      <w:r w:rsidR="00972C08" w:rsidRPr="00707068">
        <w:rPr>
          <w:rFonts w:asciiTheme="minorHAnsi" w:hAnsiTheme="minorHAnsi" w:cstheme="minorHAnsi"/>
          <w:b/>
          <w:bCs/>
          <w:i/>
          <w:color w:val="000000" w:themeColor="text1"/>
          <w:szCs w:val="22"/>
        </w:rPr>
        <w:t xml:space="preserve"> </w:t>
      </w:r>
      <w:r w:rsidRPr="00707068">
        <w:rPr>
          <w:rFonts w:asciiTheme="minorHAnsi" w:hAnsiTheme="minorHAnsi" w:cstheme="minorHAnsi"/>
          <w:b/>
          <w:bCs/>
          <w:i/>
          <w:color w:val="000000" w:themeColor="text1"/>
          <w:szCs w:val="22"/>
        </w:rPr>
        <w:t>10</w:t>
      </w:r>
      <w:r w:rsidRPr="002C4FD6">
        <w:rPr>
          <w:rFonts w:asciiTheme="minorHAnsi" w:hAnsiTheme="minorHAnsi" w:cstheme="minorHAnsi"/>
          <w:i/>
          <w:color w:val="000000" w:themeColor="text1"/>
          <w:szCs w:val="22"/>
        </w:rPr>
        <w:t xml:space="preserve"> </w:t>
      </w:r>
      <w:r w:rsidR="00715848" w:rsidRPr="002C4FD6">
        <w:rPr>
          <w:rFonts w:asciiTheme="minorHAnsi" w:hAnsiTheme="minorHAnsi" w:cstheme="minorHAnsi"/>
          <w:i/>
          <w:color w:val="000000" w:themeColor="text1"/>
          <w:szCs w:val="22"/>
        </w:rPr>
        <w:t>Referenz</w:t>
      </w:r>
      <w:r w:rsidR="00715848">
        <w:rPr>
          <w:rFonts w:asciiTheme="minorHAnsi" w:hAnsiTheme="minorHAnsi" w:cstheme="minorHAnsi"/>
          <w:i/>
          <w:color w:val="000000" w:themeColor="text1"/>
          <w:szCs w:val="22"/>
        </w:rPr>
        <w:t>en</w:t>
      </w:r>
      <w:r w:rsidR="00715848" w:rsidRPr="002C4FD6">
        <w:rPr>
          <w:rFonts w:asciiTheme="minorHAnsi" w:hAnsiTheme="minorHAnsi" w:cstheme="minorHAnsi"/>
          <w:i/>
          <w:color w:val="000000" w:themeColor="text1"/>
          <w:szCs w:val="22"/>
        </w:rPr>
        <w:t xml:space="preserve"> </w:t>
      </w:r>
      <w:r w:rsidRPr="002C4FD6">
        <w:rPr>
          <w:rFonts w:asciiTheme="minorHAnsi" w:hAnsiTheme="minorHAnsi" w:cstheme="minorHAnsi"/>
          <w:i/>
          <w:color w:val="000000" w:themeColor="text1"/>
          <w:szCs w:val="22"/>
        </w:rPr>
        <w:t>angegeben werden sollen</w:t>
      </w:r>
      <w:r w:rsidRPr="00707068">
        <w:rPr>
          <w:rFonts w:asciiTheme="minorHAnsi" w:hAnsiTheme="minorHAnsi" w:cstheme="minorHAnsi"/>
          <w:color w:val="000000" w:themeColor="text1"/>
          <w:szCs w:val="22"/>
        </w:rPr>
        <w:t>.</w:t>
      </w:r>
    </w:p>
    <w:bookmarkEnd w:id="10"/>
    <w:p w14:paraId="03D6DF5B" w14:textId="0A476025" w:rsidR="00715848" w:rsidRPr="00707068" w:rsidRDefault="00715848" w:rsidP="00A56583">
      <w:pPr>
        <w:spacing w:before="40" w:after="280" w:line="288" w:lineRule="auto"/>
        <w:ind w:right="57"/>
        <w:jc w:val="both"/>
        <w:rPr>
          <w:rFonts w:cs="Arial"/>
        </w:rPr>
      </w:pPr>
      <w:r w:rsidRPr="001A2C75">
        <w:rPr>
          <w:rFonts w:cs="Arial"/>
          <w:i/>
        </w:rPr>
        <w:lastRenderedPageBreak/>
        <w:t xml:space="preserve">Gewertet werden ausschließlich Referenzen mit dem geforderten </w:t>
      </w:r>
      <w:r w:rsidRPr="001A2C75">
        <w:rPr>
          <w:rFonts w:cs="Arial"/>
          <w:b/>
          <w:bCs/>
          <w:i/>
        </w:rPr>
        <w:t xml:space="preserve">Mindestauftragsvolumen in Höhe von </w:t>
      </w:r>
      <w:r w:rsidR="008A577C">
        <w:rPr>
          <w:rFonts w:cs="Arial"/>
          <w:b/>
          <w:bCs/>
          <w:i/>
          <w:iCs/>
        </w:rPr>
        <w:t>7.000,00</w:t>
      </w:r>
      <w:r w:rsidRPr="00AC5CEC">
        <w:rPr>
          <w:rFonts w:cs="Arial"/>
          <w:b/>
          <w:bCs/>
        </w:rPr>
        <w:t xml:space="preserve"> </w:t>
      </w:r>
      <w:r w:rsidRPr="001A2C75">
        <w:rPr>
          <w:rFonts w:cs="Arial"/>
          <w:b/>
          <w:bCs/>
          <w:i/>
        </w:rPr>
        <w:t>EUR</w:t>
      </w:r>
      <w:r w:rsidRPr="00707068">
        <w:rPr>
          <w:rFonts w:cs="Arial"/>
        </w:rPr>
        <w:t>.</w:t>
      </w:r>
    </w:p>
    <w:p w14:paraId="785F7202" w14:textId="4E5C9854" w:rsidR="00C711E3" w:rsidRDefault="008F36A7" w:rsidP="00A56583">
      <w:pPr>
        <w:spacing w:before="40" w:after="280" w:line="288" w:lineRule="auto"/>
        <w:jc w:val="both"/>
        <w:rPr>
          <w:rFonts w:asciiTheme="minorHAnsi" w:hAnsiTheme="minorHAnsi" w:cstheme="minorHAnsi"/>
          <w:i/>
        </w:rPr>
      </w:pPr>
      <w:r w:rsidRPr="002C4FD6">
        <w:rPr>
          <w:rFonts w:asciiTheme="minorHAnsi" w:hAnsiTheme="minorHAnsi" w:cstheme="minorHAnsi"/>
          <w:i/>
        </w:rPr>
        <w:t xml:space="preserve">Gewertet werden ausschließlich </w:t>
      </w:r>
      <w:r w:rsidR="00695C00">
        <w:rPr>
          <w:rFonts w:asciiTheme="minorHAnsi" w:hAnsiTheme="minorHAnsi" w:cstheme="minorHAnsi"/>
          <w:i/>
        </w:rPr>
        <w:t>laufende Referenzprojekte und/oder Referenzprojekte</w:t>
      </w:r>
      <w:r w:rsidRPr="002C4FD6">
        <w:rPr>
          <w:rFonts w:asciiTheme="minorHAnsi" w:hAnsiTheme="minorHAnsi" w:cstheme="minorHAnsi"/>
          <w:i/>
        </w:rPr>
        <w:t xml:space="preserve">, die in den letzten </w:t>
      </w:r>
      <w:r w:rsidR="008A577C" w:rsidRPr="00A51D22">
        <w:rPr>
          <w:rFonts w:asciiTheme="minorHAnsi" w:hAnsiTheme="minorHAnsi" w:cstheme="minorHAnsi"/>
          <w:b/>
          <w:bCs/>
          <w:i/>
        </w:rPr>
        <w:t>fünf</w:t>
      </w:r>
      <w:r w:rsidRPr="002C4FD6">
        <w:rPr>
          <w:rFonts w:asciiTheme="minorHAnsi" w:hAnsiTheme="minorHAnsi" w:cstheme="minorHAnsi"/>
          <w:i/>
        </w:rPr>
        <w:t xml:space="preserve"> Jahren beendet wurden. </w:t>
      </w:r>
    </w:p>
    <w:p w14:paraId="0B60F8E6" w14:textId="6B9CA990" w:rsidR="00D16B68" w:rsidRPr="00D16B68" w:rsidRDefault="001F358D" w:rsidP="00A56583">
      <w:pPr>
        <w:spacing w:before="100" w:after="80" w:line="288" w:lineRule="auto"/>
        <w:jc w:val="both"/>
        <w:rPr>
          <w:rFonts w:asciiTheme="minorHAnsi" w:hAnsiTheme="minorHAnsi" w:cstheme="minorHAnsi"/>
          <w:i/>
          <w:szCs w:val="20"/>
        </w:rPr>
      </w:pPr>
      <w:bookmarkStart w:id="11" w:name="_Hlk160095614"/>
      <w:r w:rsidRPr="00D16B68">
        <w:rPr>
          <w:rFonts w:asciiTheme="minorHAnsi" w:hAnsiTheme="minorHAnsi" w:cstheme="minorHAnsi"/>
          <w:i/>
        </w:rPr>
        <w:t xml:space="preserve">Gewertet werden ausschließlich Referenzprojekte, deren </w:t>
      </w:r>
      <w:r w:rsidR="00D16B68" w:rsidRPr="00D16B68">
        <w:rPr>
          <w:rFonts w:asciiTheme="minorHAnsi" w:hAnsiTheme="minorHAnsi" w:cstheme="minorHAnsi"/>
          <w:i/>
        </w:rPr>
        <w:t xml:space="preserve">Beschreibung klar </w:t>
      </w:r>
      <w:r w:rsidR="00D16B68" w:rsidRPr="00D16B68">
        <w:rPr>
          <w:rFonts w:asciiTheme="minorHAnsi" w:hAnsiTheme="minorHAnsi" w:cstheme="minorHAnsi"/>
          <w:i/>
          <w:szCs w:val="20"/>
        </w:rPr>
        <w:t>erkennen lässt, warum die Referenz das jeweils geforderte fachliche Eignungskriterium erfüllt</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und eine</w:t>
      </w:r>
      <w:r w:rsidR="00D16B68" w:rsidRPr="00D16B68">
        <w:rPr>
          <w:rFonts w:asciiTheme="minorHAnsi" w:hAnsiTheme="minorHAnsi" w:cstheme="minorHAnsi"/>
          <w:b/>
          <w:bCs/>
          <w:i/>
          <w:szCs w:val="20"/>
        </w:rPr>
        <w:t xml:space="preserve"> </w:t>
      </w:r>
      <w:r w:rsidR="00D16B68" w:rsidRPr="00D16B68">
        <w:rPr>
          <w:rFonts w:asciiTheme="minorHAnsi" w:hAnsiTheme="minorHAnsi" w:cstheme="minorHAnsi"/>
          <w:i/>
          <w:szCs w:val="20"/>
        </w:rPr>
        <w:t>eindeutige Zuordnung der Referenz zu dem geforderten Eignungskriterium ermöglicht (s.</w:t>
      </w:r>
      <w:r w:rsidR="002D55C9">
        <w:rPr>
          <w:rFonts w:asciiTheme="minorHAnsi" w:hAnsiTheme="minorHAnsi" w:cstheme="minorHAnsi"/>
          <w:i/>
          <w:szCs w:val="20"/>
        </w:rPr>
        <w:t> </w:t>
      </w:r>
      <w:r w:rsidR="00D16B68" w:rsidRPr="00D16B68">
        <w:rPr>
          <w:rFonts w:asciiTheme="minorHAnsi" w:hAnsiTheme="minorHAnsi" w:cstheme="minorHAnsi"/>
          <w:i/>
          <w:szCs w:val="20"/>
        </w:rPr>
        <w:t xml:space="preserve">Spalte </w:t>
      </w:r>
      <w:r w:rsidR="00257E82">
        <w:rPr>
          <w:rFonts w:asciiTheme="minorHAnsi" w:hAnsiTheme="minorHAnsi" w:cstheme="minorHAnsi"/>
          <w:i/>
          <w:szCs w:val="20"/>
        </w:rPr>
        <w:t>7</w:t>
      </w:r>
      <w:r w:rsidR="00D16B68" w:rsidRPr="00D16B68">
        <w:rPr>
          <w:rFonts w:asciiTheme="minorHAnsi" w:hAnsiTheme="minorHAnsi" w:cstheme="minorHAnsi"/>
          <w:i/>
          <w:szCs w:val="20"/>
        </w:rPr>
        <w:t xml:space="preserve"> Tabelle 2).</w:t>
      </w:r>
    </w:p>
    <w:bookmarkEnd w:id="11"/>
    <w:p w14:paraId="22DBAC0F" w14:textId="00A5B369" w:rsidR="00A2296C" w:rsidRPr="00707068" w:rsidRDefault="00A2296C" w:rsidP="00A56583">
      <w:pPr>
        <w:spacing w:before="40" w:after="280" w:line="288" w:lineRule="auto"/>
        <w:jc w:val="both"/>
        <w:rPr>
          <w:rFonts w:asciiTheme="minorHAnsi" w:hAnsiTheme="minorHAnsi" w:cstheme="minorHAnsi"/>
          <w:b/>
          <w:i/>
          <w:color w:val="FF0000"/>
          <w:szCs w:val="22"/>
        </w:rPr>
      </w:pPr>
      <w:r w:rsidRPr="00707068">
        <w:rPr>
          <w:rFonts w:asciiTheme="minorHAnsi" w:hAnsiTheme="minorHAnsi" w:cstheme="minorHAnsi"/>
          <w:b/>
          <w:i/>
          <w:color w:val="FF0000"/>
          <w:szCs w:val="22"/>
        </w:rPr>
        <w:t>Bieter, die die genannten Kriterien nicht erfüllen, werden als fachlich ungeeignet eingestuft und im weiteren Ausschreibungsprozess nicht berücksichtigt.</w:t>
      </w:r>
    </w:p>
    <w:p w14:paraId="50346162" w14:textId="65C35A5D" w:rsidR="00D45718" w:rsidRPr="00F86AB5" w:rsidRDefault="00D45718" w:rsidP="00F700C7">
      <w:pPr>
        <w:spacing w:before="40" w:after="280" w:line="288" w:lineRule="auto"/>
        <w:ind w:right="57"/>
        <w:jc w:val="both"/>
        <w:rPr>
          <w:rFonts w:asciiTheme="minorHAnsi" w:hAnsiTheme="minorHAnsi" w:cstheme="minorHAnsi"/>
          <w:iCs/>
          <w:color w:val="000000" w:themeColor="text1"/>
          <w:szCs w:val="22"/>
        </w:rPr>
      </w:pPr>
      <w:bookmarkStart w:id="12" w:name="_Hlk75881517"/>
    </w:p>
    <w:p w14:paraId="45D298B7" w14:textId="11BB0ED3" w:rsidR="00F86AB5" w:rsidRPr="00F86AB5" w:rsidRDefault="00F86AB5" w:rsidP="00F700C7">
      <w:pPr>
        <w:spacing w:before="40" w:after="280" w:line="288" w:lineRule="auto"/>
        <w:ind w:right="57"/>
        <w:jc w:val="both"/>
        <w:rPr>
          <w:rFonts w:asciiTheme="minorHAnsi" w:hAnsiTheme="minorHAnsi" w:cstheme="minorHAnsi"/>
          <w:iCs/>
          <w:color w:val="000000" w:themeColor="text1"/>
          <w:szCs w:val="22"/>
        </w:rPr>
        <w:sectPr w:rsidR="00F86AB5" w:rsidRPr="00F86AB5" w:rsidSect="00F25956">
          <w:headerReference w:type="default" r:id="rId16"/>
          <w:footerReference w:type="default" r:id="rId17"/>
          <w:headerReference w:type="first" r:id="rId18"/>
          <w:footerReference w:type="first" r:id="rId19"/>
          <w:pgSz w:w="11906" w:h="16838" w:code="9"/>
          <w:pgMar w:top="0" w:right="1416" w:bottom="1247" w:left="1418" w:header="425" w:footer="567" w:gutter="0"/>
          <w:cols w:space="708"/>
          <w:docGrid w:linePitch="360"/>
        </w:sectPr>
      </w:pPr>
    </w:p>
    <w:bookmarkEnd w:id="12"/>
    <w:p w14:paraId="3B398B35" w14:textId="0BA8F49A" w:rsidR="00D45718" w:rsidRPr="002C4FD6" w:rsidRDefault="00D45718" w:rsidP="00F700C7">
      <w:pPr>
        <w:spacing w:before="100" w:beforeAutospacing="1" w:after="100" w:line="288" w:lineRule="auto"/>
        <w:ind w:right="28"/>
        <w:jc w:val="both"/>
        <w:rPr>
          <w:rFonts w:asciiTheme="minorHAnsi" w:hAnsiTheme="minorHAnsi" w:cstheme="minorHAnsi"/>
          <w:bCs/>
          <w:i/>
          <w:color w:val="000000" w:themeColor="text1"/>
          <w:szCs w:val="22"/>
        </w:rPr>
      </w:pPr>
      <w:r w:rsidRPr="002C4FD6">
        <w:rPr>
          <w:rFonts w:asciiTheme="minorHAnsi" w:hAnsiTheme="minorHAnsi" w:cstheme="minorHAnsi"/>
          <w:b/>
          <w:color w:val="000000" w:themeColor="text1"/>
          <w:lang w:eastAsia="en-GB" w:bidi="en-GB"/>
        </w:rPr>
        <w:lastRenderedPageBreak/>
        <w:t>Tabelle</w:t>
      </w:r>
      <w:r w:rsidRPr="002C4FD6">
        <w:rPr>
          <w:rFonts w:asciiTheme="minorHAnsi" w:hAnsiTheme="minorHAnsi" w:cstheme="minorHAnsi"/>
          <w:b/>
          <w:bCs/>
          <w:color w:val="000000" w:themeColor="text1"/>
          <w:szCs w:val="22"/>
        </w:rPr>
        <w:t xml:space="preserve"> 2: Übersicht </w:t>
      </w:r>
      <w:r w:rsidR="00E7545B" w:rsidRPr="002C4FD6">
        <w:rPr>
          <w:rFonts w:asciiTheme="minorHAnsi" w:hAnsiTheme="minorHAnsi" w:cstheme="minorHAnsi"/>
          <w:b/>
          <w:bCs/>
          <w:color w:val="000000" w:themeColor="text1"/>
          <w:szCs w:val="22"/>
        </w:rPr>
        <w:t>Referenz</w:t>
      </w:r>
      <w:r w:rsidR="00E7545B">
        <w:rPr>
          <w:rFonts w:asciiTheme="minorHAnsi" w:hAnsiTheme="minorHAnsi" w:cstheme="minorHAnsi"/>
          <w:b/>
          <w:bCs/>
          <w:color w:val="000000" w:themeColor="text1"/>
          <w:szCs w:val="22"/>
        </w:rPr>
        <w:t>en</w:t>
      </w:r>
    </w:p>
    <w:tbl>
      <w:tblPr>
        <w:tblStyle w:val="Tabellenraster1"/>
        <w:tblW w:w="1179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382"/>
        <w:gridCol w:w="1417"/>
        <w:gridCol w:w="1276"/>
        <w:gridCol w:w="1701"/>
        <w:gridCol w:w="1559"/>
        <w:gridCol w:w="2835"/>
      </w:tblGrid>
      <w:tr w:rsidR="00204A07" w:rsidRPr="002C4FD6" w14:paraId="138661F3" w14:textId="77777777" w:rsidTr="00204A07">
        <w:trPr>
          <w:trHeight w:val="419"/>
          <w:tblHeader/>
        </w:trPr>
        <w:tc>
          <w:tcPr>
            <w:tcW w:w="629" w:type="dxa"/>
            <w:tcBorders>
              <w:top w:val="single" w:sz="4" w:space="0" w:color="FFFFFF" w:themeColor="background1"/>
              <w:right w:val="single" w:sz="4" w:space="0" w:color="FFFFFF" w:themeColor="background1"/>
            </w:tcBorders>
            <w:shd w:val="clear" w:color="auto" w:fill="F2F2F2" w:themeFill="background1" w:themeFillShade="F2"/>
          </w:tcPr>
          <w:p w14:paraId="3CCB12D4" w14:textId="77777777" w:rsidR="00204A07" w:rsidRPr="002C4FD6" w:rsidRDefault="00204A0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Nr.</w:t>
            </w:r>
          </w:p>
        </w:tc>
        <w:tc>
          <w:tcPr>
            <w:tcW w:w="2382"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559E18D2" w14:textId="6BBC6008" w:rsidR="00204A07" w:rsidRPr="002C4FD6" w:rsidRDefault="00204A07" w:rsidP="00F700C7">
            <w:pPr>
              <w:spacing w:before="100" w:after="80"/>
              <w:jc w:val="both"/>
              <w:rPr>
                <w:rFonts w:asciiTheme="minorHAnsi" w:hAnsiTheme="minorHAnsi" w:cstheme="minorHAnsi"/>
                <w:b/>
                <w:bCs/>
                <w:szCs w:val="20"/>
              </w:rPr>
            </w:pPr>
            <w:r>
              <w:rPr>
                <w:rFonts w:asciiTheme="minorHAnsi" w:hAnsiTheme="minorHAnsi" w:cstheme="minorHAnsi"/>
                <w:b/>
                <w:bCs/>
                <w:szCs w:val="20"/>
              </w:rPr>
              <w:t>Referenz</w:t>
            </w:r>
            <w:r w:rsidRPr="002C4FD6">
              <w:rPr>
                <w:rFonts w:asciiTheme="minorHAnsi" w:hAnsiTheme="minorHAnsi" w:cstheme="minorHAnsi"/>
                <w:b/>
                <w:bCs/>
                <w:szCs w:val="20"/>
              </w:rPr>
              <w:t>bezeichnung</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D2B06E8" w14:textId="3FB856B1" w:rsidR="00204A07" w:rsidRPr="002C4FD6" w:rsidRDefault="00204A0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Auftraggeber</w:t>
            </w:r>
            <w:r>
              <w:rPr>
                <w:rFonts w:asciiTheme="minorHAnsi" w:hAnsiTheme="minorHAnsi" w:cstheme="minorHAnsi"/>
                <w:b/>
                <w:bCs/>
                <w:szCs w:val="20"/>
              </w:rPr>
              <w:t>*in</w:t>
            </w:r>
          </w:p>
        </w:tc>
        <w:tc>
          <w:tcPr>
            <w:tcW w:w="1276"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66B4CB38" w14:textId="77777777" w:rsidR="00204A07" w:rsidRPr="002C4FD6" w:rsidRDefault="00204A07"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Zeitraum</w:t>
            </w:r>
          </w:p>
        </w:tc>
        <w:tc>
          <w:tcPr>
            <w:tcW w:w="1701"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40E5147C" w14:textId="62FA969D" w:rsidR="00204A07" w:rsidRPr="002C4FD6" w:rsidRDefault="00204A07" w:rsidP="00A56583">
            <w:pPr>
              <w:spacing w:before="100" w:after="80"/>
              <w:jc w:val="center"/>
              <w:rPr>
                <w:rFonts w:asciiTheme="minorHAnsi" w:hAnsiTheme="minorHAnsi" w:cstheme="minorHAnsi"/>
                <w:b/>
                <w:bCs/>
                <w:szCs w:val="20"/>
              </w:rPr>
            </w:pPr>
            <w:r w:rsidRPr="002C4FD6">
              <w:rPr>
                <w:rFonts w:asciiTheme="minorHAnsi" w:hAnsiTheme="minorHAnsi" w:cstheme="minorHAnsi"/>
                <w:b/>
                <w:bCs/>
                <w:szCs w:val="20"/>
              </w:rPr>
              <w:t>Auftragsvolumen EUR</w:t>
            </w:r>
          </w:p>
        </w:tc>
        <w:tc>
          <w:tcPr>
            <w:tcW w:w="1559" w:type="dxa"/>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tcPr>
          <w:p w14:paraId="2126ADC6" w14:textId="3AB92F79" w:rsidR="00204A07" w:rsidRPr="002C4FD6" w:rsidRDefault="00204A0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Fachgebiet</w:t>
            </w:r>
          </w:p>
        </w:tc>
        <w:tc>
          <w:tcPr>
            <w:tcW w:w="2835" w:type="dxa"/>
            <w:tcBorders>
              <w:top w:val="single" w:sz="4" w:space="0" w:color="FFFFFF" w:themeColor="background1"/>
              <w:left w:val="single" w:sz="4" w:space="0" w:color="FFFFFF" w:themeColor="background1"/>
            </w:tcBorders>
            <w:shd w:val="clear" w:color="auto" w:fill="F2F2F2" w:themeFill="background1" w:themeFillShade="F2"/>
          </w:tcPr>
          <w:p w14:paraId="200C9D5B" w14:textId="26C5C4EA" w:rsidR="00204A07" w:rsidRDefault="00204A07" w:rsidP="00204A07">
            <w:pPr>
              <w:spacing w:before="100" w:after="80"/>
              <w:rPr>
                <w:rFonts w:asciiTheme="minorHAnsi" w:hAnsiTheme="minorHAnsi" w:cstheme="minorHAnsi"/>
                <w:b/>
                <w:bCs/>
                <w:szCs w:val="20"/>
              </w:rPr>
            </w:pPr>
            <w:r>
              <w:rPr>
                <w:rFonts w:asciiTheme="minorHAnsi" w:hAnsiTheme="minorHAnsi" w:cstheme="minorHAnsi"/>
                <w:b/>
                <w:bCs/>
                <w:szCs w:val="20"/>
              </w:rPr>
              <w:t xml:space="preserve">Aussagekräftige </w:t>
            </w:r>
            <w:r w:rsidRPr="00204A07">
              <w:rPr>
                <w:rFonts w:asciiTheme="minorHAnsi" w:hAnsiTheme="minorHAnsi" w:cstheme="minorHAnsi"/>
                <w:b/>
                <w:bCs/>
                <w:sz w:val="18"/>
                <w:szCs w:val="18"/>
              </w:rPr>
              <w:t>Beschreibung</w:t>
            </w:r>
            <w:r>
              <w:rPr>
                <w:rFonts w:asciiTheme="minorHAnsi" w:hAnsiTheme="minorHAnsi" w:cstheme="minorHAnsi"/>
                <w:b/>
                <w:bCs/>
                <w:szCs w:val="20"/>
              </w:rPr>
              <w:t xml:space="preserve"> des Referenzinhaltes:</w:t>
            </w:r>
          </w:p>
          <w:p w14:paraId="231CA7A1" w14:textId="255C0E26" w:rsidR="00204A07" w:rsidRPr="002C4FD6" w:rsidRDefault="00204A07" w:rsidP="00A56583">
            <w:pPr>
              <w:spacing w:before="100" w:after="80"/>
              <w:rPr>
                <w:rFonts w:asciiTheme="minorHAnsi" w:hAnsiTheme="minorHAnsi" w:cstheme="minorHAnsi"/>
                <w:b/>
                <w:bCs/>
                <w:szCs w:val="20"/>
              </w:rPr>
            </w:pPr>
            <w:r w:rsidRPr="00A56583">
              <w:rPr>
                <w:rFonts w:asciiTheme="minorHAnsi" w:hAnsiTheme="minorHAnsi" w:cstheme="minorHAnsi"/>
                <w:b/>
                <w:bCs/>
                <w:sz w:val="18"/>
                <w:szCs w:val="18"/>
              </w:rPr>
              <w:t>Sie müssen die jeweilige Referenz eindeutig zu dem geforderten fachlichen Eignungskriterium zuordnen und klar beschreiben, warum die Referenz das Eignungskriterium erfüllt.</w:t>
            </w:r>
          </w:p>
          <w:p w14:paraId="1476256C" w14:textId="14ED6991" w:rsidR="00204A07" w:rsidRPr="002C4FD6" w:rsidRDefault="00204A07" w:rsidP="00F700C7">
            <w:pPr>
              <w:spacing w:before="100" w:after="80"/>
              <w:jc w:val="both"/>
              <w:rPr>
                <w:rFonts w:asciiTheme="minorHAnsi" w:hAnsiTheme="minorHAnsi" w:cstheme="minorHAnsi"/>
                <w:b/>
                <w:bCs/>
                <w:szCs w:val="20"/>
              </w:rPr>
            </w:pPr>
            <w:r w:rsidRPr="002C4FD6">
              <w:rPr>
                <w:rFonts w:asciiTheme="minorHAnsi" w:hAnsiTheme="minorHAnsi" w:cstheme="minorHAnsi"/>
                <w:b/>
                <w:bCs/>
                <w:szCs w:val="20"/>
              </w:rPr>
              <w:t>(ca. 5-10 Sätze)</w:t>
            </w:r>
          </w:p>
        </w:tc>
      </w:tr>
      <w:tr w:rsidR="00204A07" w:rsidRPr="002C4FD6" w14:paraId="107EC04F" w14:textId="77777777" w:rsidTr="00204A07">
        <w:trPr>
          <w:trHeight w:val="183"/>
        </w:trPr>
        <w:tc>
          <w:tcPr>
            <w:tcW w:w="629" w:type="dxa"/>
            <w:tcBorders>
              <w:bottom w:val="single" w:sz="4" w:space="0" w:color="auto"/>
              <w:right w:val="single" w:sz="4" w:space="0" w:color="auto"/>
            </w:tcBorders>
          </w:tcPr>
          <w:p w14:paraId="25686638"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w:t>
            </w:r>
          </w:p>
        </w:tc>
        <w:tc>
          <w:tcPr>
            <w:tcW w:w="2382" w:type="dxa"/>
            <w:tcBorders>
              <w:left w:val="single" w:sz="4" w:space="0" w:color="auto"/>
              <w:bottom w:val="single" w:sz="4" w:space="0" w:color="auto"/>
              <w:right w:val="single" w:sz="4" w:space="0" w:color="auto"/>
            </w:tcBorders>
          </w:tcPr>
          <w:p w14:paraId="31263C00"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left w:val="single" w:sz="4" w:space="0" w:color="auto"/>
              <w:bottom w:val="single" w:sz="4" w:space="0" w:color="auto"/>
              <w:right w:val="single" w:sz="4" w:space="0" w:color="auto"/>
            </w:tcBorders>
          </w:tcPr>
          <w:p w14:paraId="22D894AF" w14:textId="77777777" w:rsidR="00204A07" w:rsidRPr="002C4FD6" w:rsidRDefault="00204A07" w:rsidP="00F700C7">
            <w:pPr>
              <w:spacing w:before="60" w:after="60" w:line="288" w:lineRule="auto"/>
              <w:ind w:right="-28"/>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left w:val="single" w:sz="4" w:space="0" w:color="auto"/>
              <w:bottom w:val="single" w:sz="4" w:space="0" w:color="auto"/>
              <w:right w:val="single" w:sz="4" w:space="0" w:color="auto"/>
            </w:tcBorders>
          </w:tcPr>
          <w:p w14:paraId="69CCB864"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left w:val="single" w:sz="4" w:space="0" w:color="auto"/>
              <w:bottom w:val="single" w:sz="4" w:space="0" w:color="auto"/>
              <w:right w:val="single" w:sz="4" w:space="0" w:color="auto"/>
            </w:tcBorders>
            <w:shd w:val="clear" w:color="auto" w:fill="auto"/>
          </w:tcPr>
          <w:p w14:paraId="6DCAC4B8"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left w:val="single" w:sz="4" w:space="0" w:color="auto"/>
              <w:bottom w:val="single" w:sz="4" w:space="0" w:color="auto"/>
              <w:right w:val="single" w:sz="4" w:space="0" w:color="auto"/>
            </w:tcBorders>
          </w:tcPr>
          <w:p w14:paraId="1E6C8CCD"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left w:val="single" w:sz="4" w:space="0" w:color="auto"/>
              <w:bottom w:val="single" w:sz="4" w:space="0" w:color="auto"/>
            </w:tcBorders>
          </w:tcPr>
          <w:p w14:paraId="49A9C1DB"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2B99ADD5" w14:textId="77777777" w:rsidTr="00204A07">
        <w:trPr>
          <w:trHeight w:val="183"/>
        </w:trPr>
        <w:tc>
          <w:tcPr>
            <w:tcW w:w="629" w:type="dxa"/>
            <w:tcBorders>
              <w:top w:val="single" w:sz="4" w:space="0" w:color="auto"/>
              <w:bottom w:val="single" w:sz="4" w:space="0" w:color="auto"/>
              <w:right w:val="single" w:sz="4" w:space="0" w:color="auto"/>
            </w:tcBorders>
          </w:tcPr>
          <w:p w14:paraId="69A450B1"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2</w:t>
            </w:r>
          </w:p>
        </w:tc>
        <w:tc>
          <w:tcPr>
            <w:tcW w:w="2382" w:type="dxa"/>
            <w:tcBorders>
              <w:top w:val="single" w:sz="4" w:space="0" w:color="auto"/>
              <w:left w:val="single" w:sz="4" w:space="0" w:color="auto"/>
              <w:bottom w:val="single" w:sz="4" w:space="0" w:color="auto"/>
              <w:right w:val="single" w:sz="4" w:space="0" w:color="auto"/>
            </w:tcBorders>
          </w:tcPr>
          <w:p w14:paraId="5FB886C4"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4516FFB2"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E5C181F"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16298A"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32912414"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55C2C202"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27446668" w14:textId="77777777" w:rsidTr="00204A07">
        <w:trPr>
          <w:trHeight w:val="183"/>
        </w:trPr>
        <w:tc>
          <w:tcPr>
            <w:tcW w:w="629" w:type="dxa"/>
            <w:tcBorders>
              <w:top w:val="single" w:sz="4" w:space="0" w:color="auto"/>
              <w:bottom w:val="single" w:sz="4" w:space="0" w:color="auto"/>
              <w:right w:val="single" w:sz="4" w:space="0" w:color="auto"/>
            </w:tcBorders>
          </w:tcPr>
          <w:p w14:paraId="41AE80EC"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3</w:t>
            </w:r>
          </w:p>
        </w:tc>
        <w:tc>
          <w:tcPr>
            <w:tcW w:w="2382" w:type="dxa"/>
            <w:tcBorders>
              <w:top w:val="single" w:sz="4" w:space="0" w:color="auto"/>
              <w:left w:val="single" w:sz="4" w:space="0" w:color="auto"/>
              <w:bottom w:val="single" w:sz="4" w:space="0" w:color="auto"/>
              <w:right w:val="single" w:sz="4" w:space="0" w:color="auto"/>
            </w:tcBorders>
          </w:tcPr>
          <w:p w14:paraId="5E94AE95"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FA6399"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08CB936A"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E31125"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4CD47F52"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18058823"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568FF625" w14:textId="77777777" w:rsidTr="00204A07">
        <w:trPr>
          <w:trHeight w:val="183"/>
        </w:trPr>
        <w:tc>
          <w:tcPr>
            <w:tcW w:w="629" w:type="dxa"/>
            <w:tcBorders>
              <w:top w:val="single" w:sz="4" w:space="0" w:color="auto"/>
              <w:bottom w:val="single" w:sz="4" w:space="0" w:color="auto"/>
              <w:right w:val="single" w:sz="4" w:space="0" w:color="auto"/>
            </w:tcBorders>
          </w:tcPr>
          <w:p w14:paraId="06196665"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4</w:t>
            </w:r>
          </w:p>
        </w:tc>
        <w:tc>
          <w:tcPr>
            <w:tcW w:w="2382" w:type="dxa"/>
            <w:tcBorders>
              <w:top w:val="single" w:sz="4" w:space="0" w:color="auto"/>
              <w:left w:val="single" w:sz="4" w:space="0" w:color="auto"/>
              <w:bottom w:val="single" w:sz="4" w:space="0" w:color="auto"/>
              <w:right w:val="single" w:sz="4" w:space="0" w:color="auto"/>
            </w:tcBorders>
          </w:tcPr>
          <w:p w14:paraId="1779F687"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3CF3579C"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E74C8D9"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A0A1E"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66DBCCE4"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631277EF"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3E4AC147" w14:textId="77777777" w:rsidTr="00204A07">
        <w:trPr>
          <w:trHeight w:val="183"/>
        </w:trPr>
        <w:tc>
          <w:tcPr>
            <w:tcW w:w="629" w:type="dxa"/>
            <w:tcBorders>
              <w:top w:val="single" w:sz="4" w:space="0" w:color="auto"/>
              <w:bottom w:val="single" w:sz="4" w:space="0" w:color="auto"/>
              <w:right w:val="single" w:sz="4" w:space="0" w:color="auto"/>
            </w:tcBorders>
          </w:tcPr>
          <w:p w14:paraId="6BE2DFFA"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5</w:t>
            </w:r>
          </w:p>
        </w:tc>
        <w:tc>
          <w:tcPr>
            <w:tcW w:w="2382" w:type="dxa"/>
            <w:tcBorders>
              <w:top w:val="single" w:sz="4" w:space="0" w:color="auto"/>
              <w:left w:val="single" w:sz="4" w:space="0" w:color="auto"/>
              <w:bottom w:val="single" w:sz="4" w:space="0" w:color="auto"/>
              <w:right w:val="single" w:sz="4" w:space="0" w:color="auto"/>
            </w:tcBorders>
          </w:tcPr>
          <w:p w14:paraId="79B7614B"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0B1C749C"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B2299C"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F33492"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76033D01"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4DE0A5F0"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72C54643" w14:textId="77777777" w:rsidTr="00204A07">
        <w:trPr>
          <w:trHeight w:val="183"/>
        </w:trPr>
        <w:tc>
          <w:tcPr>
            <w:tcW w:w="629" w:type="dxa"/>
            <w:tcBorders>
              <w:top w:val="single" w:sz="4" w:space="0" w:color="auto"/>
              <w:bottom w:val="single" w:sz="4" w:space="0" w:color="auto"/>
              <w:right w:val="single" w:sz="4" w:space="0" w:color="auto"/>
            </w:tcBorders>
          </w:tcPr>
          <w:p w14:paraId="54E59982"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6</w:t>
            </w:r>
          </w:p>
        </w:tc>
        <w:tc>
          <w:tcPr>
            <w:tcW w:w="2382" w:type="dxa"/>
            <w:tcBorders>
              <w:top w:val="single" w:sz="4" w:space="0" w:color="auto"/>
              <w:left w:val="single" w:sz="4" w:space="0" w:color="auto"/>
              <w:bottom w:val="single" w:sz="4" w:space="0" w:color="auto"/>
              <w:right w:val="single" w:sz="4" w:space="0" w:color="auto"/>
            </w:tcBorders>
          </w:tcPr>
          <w:p w14:paraId="073EEC78"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4025BB6"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39851DB9"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D21C6C"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3BD57FC0"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0CA00AA6"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10CD6C03" w14:textId="77777777" w:rsidTr="00204A07">
        <w:trPr>
          <w:trHeight w:val="183"/>
        </w:trPr>
        <w:tc>
          <w:tcPr>
            <w:tcW w:w="629" w:type="dxa"/>
            <w:tcBorders>
              <w:top w:val="single" w:sz="4" w:space="0" w:color="auto"/>
              <w:bottom w:val="single" w:sz="4" w:space="0" w:color="auto"/>
              <w:right w:val="single" w:sz="4" w:space="0" w:color="auto"/>
            </w:tcBorders>
          </w:tcPr>
          <w:p w14:paraId="15256EE1"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7</w:t>
            </w:r>
          </w:p>
        </w:tc>
        <w:tc>
          <w:tcPr>
            <w:tcW w:w="2382" w:type="dxa"/>
            <w:tcBorders>
              <w:top w:val="single" w:sz="4" w:space="0" w:color="auto"/>
              <w:left w:val="single" w:sz="4" w:space="0" w:color="auto"/>
              <w:bottom w:val="single" w:sz="4" w:space="0" w:color="auto"/>
              <w:right w:val="single" w:sz="4" w:space="0" w:color="auto"/>
            </w:tcBorders>
          </w:tcPr>
          <w:p w14:paraId="581B6F00"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2F7E34DC"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17BE97F1"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7BEFD"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1DFB6FB6"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692D7AD0"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5CF944CB" w14:textId="77777777" w:rsidTr="00204A07">
        <w:trPr>
          <w:trHeight w:val="183"/>
        </w:trPr>
        <w:tc>
          <w:tcPr>
            <w:tcW w:w="629" w:type="dxa"/>
            <w:tcBorders>
              <w:top w:val="single" w:sz="4" w:space="0" w:color="auto"/>
              <w:bottom w:val="single" w:sz="4" w:space="0" w:color="auto"/>
              <w:right w:val="single" w:sz="4" w:space="0" w:color="auto"/>
            </w:tcBorders>
          </w:tcPr>
          <w:p w14:paraId="33B55887"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8</w:t>
            </w:r>
          </w:p>
        </w:tc>
        <w:tc>
          <w:tcPr>
            <w:tcW w:w="2382" w:type="dxa"/>
            <w:tcBorders>
              <w:top w:val="single" w:sz="4" w:space="0" w:color="auto"/>
              <w:left w:val="single" w:sz="4" w:space="0" w:color="auto"/>
              <w:bottom w:val="single" w:sz="4" w:space="0" w:color="auto"/>
              <w:right w:val="single" w:sz="4" w:space="0" w:color="auto"/>
            </w:tcBorders>
          </w:tcPr>
          <w:p w14:paraId="4F11F7AD"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7F57905E"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D4A7543"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8162C9"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49A4B77D"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5DF00B95"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4AAFBE29" w14:textId="77777777" w:rsidTr="00204A07">
        <w:trPr>
          <w:trHeight w:val="183"/>
        </w:trPr>
        <w:tc>
          <w:tcPr>
            <w:tcW w:w="629" w:type="dxa"/>
            <w:tcBorders>
              <w:top w:val="single" w:sz="4" w:space="0" w:color="auto"/>
              <w:bottom w:val="single" w:sz="4" w:space="0" w:color="auto"/>
              <w:right w:val="single" w:sz="4" w:space="0" w:color="auto"/>
            </w:tcBorders>
          </w:tcPr>
          <w:p w14:paraId="61D10EA3"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9</w:t>
            </w:r>
          </w:p>
        </w:tc>
        <w:tc>
          <w:tcPr>
            <w:tcW w:w="2382" w:type="dxa"/>
            <w:tcBorders>
              <w:top w:val="single" w:sz="4" w:space="0" w:color="auto"/>
              <w:left w:val="single" w:sz="4" w:space="0" w:color="auto"/>
              <w:bottom w:val="single" w:sz="4" w:space="0" w:color="auto"/>
              <w:right w:val="single" w:sz="4" w:space="0" w:color="auto"/>
            </w:tcBorders>
          </w:tcPr>
          <w:p w14:paraId="2C2B7CD3"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607CED"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bottom w:val="single" w:sz="4" w:space="0" w:color="auto"/>
              <w:right w:val="single" w:sz="4" w:space="0" w:color="auto"/>
            </w:tcBorders>
          </w:tcPr>
          <w:p w14:paraId="5FA55481"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A7D2D8"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bottom w:val="single" w:sz="4" w:space="0" w:color="auto"/>
              <w:right w:val="single" w:sz="4" w:space="0" w:color="auto"/>
            </w:tcBorders>
          </w:tcPr>
          <w:p w14:paraId="50BA334C"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bottom w:val="single" w:sz="4" w:space="0" w:color="auto"/>
            </w:tcBorders>
          </w:tcPr>
          <w:p w14:paraId="318EB482"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r w:rsidR="00204A07" w:rsidRPr="002C4FD6" w14:paraId="78B85F61" w14:textId="77777777" w:rsidTr="00204A07">
        <w:trPr>
          <w:trHeight w:val="183"/>
        </w:trPr>
        <w:tc>
          <w:tcPr>
            <w:tcW w:w="629" w:type="dxa"/>
            <w:tcBorders>
              <w:top w:val="single" w:sz="4" w:space="0" w:color="auto"/>
              <w:right w:val="single" w:sz="4" w:space="0" w:color="auto"/>
            </w:tcBorders>
          </w:tcPr>
          <w:p w14:paraId="531F0A0D" w14:textId="77777777" w:rsidR="00204A07" w:rsidRPr="002C4FD6" w:rsidRDefault="00204A07" w:rsidP="00F700C7">
            <w:pPr>
              <w:spacing w:before="60" w:after="60" w:line="288" w:lineRule="auto"/>
              <w:ind w:left="113"/>
              <w:jc w:val="both"/>
              <w:rPr>
                <w:rFonts w:asciiTheme="minorHAnsi" w:hAnsiTheme="minorHAnsi" w:cstheme="minorHAnsi"/>
                <w:szCs w:val="22"/>
              </w:rPr>
            </w:pPr>
            <w:r w:rsidRPr="002C4FD6">
              <w:rPr>
                <w:rFonts w:asciiTheme="minorHAnsi" w:hAnsiTheme="minorHAnsi" w:cstheme="minorHAnsi"/>
                <w:szCs w:val="22"/>
              </w:rPr>
              <w:t>10</w:t>
            </w:r>
          </w:p>
        </w:tc>
        <w:tc>
          <w:tcPr>
            <w:tcW w:w="2382" w:type="dxa"/>
            <w:tcBorders>
              <w:top w:val="single" w:sz="4" w:space="0" w:color="auto"/>
              <w:left w:val="single" w:sz="4" w:space="0" w:color="auto"/>
              <w:right w:val="single" w:sz="4" w:space="0" w:color="auto"/>
            </w:tcBorders>
          </w:tcPr>
          <w:p w14:paraId="68D188C9"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417" w:type="dxa"/>
            <w:tcBorders>
              <w:top w:val="single" w:sz="4" w:space="0" w:color="auto"/>
              <w:left w:val="single" w:sz="4" w:space="0" w:color="auto"/>
              <w:right w:val="single" w:sz="4" w:space="0" w:color="auto"/>
            </w:tcBorders>
          </w:tcPr>
          <w:p w14:paraId="49796EB8"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276" w:type="dxa"/>
            <w:tcBorders>
              <w:top w:val="single" w:sz="4" w:space="0" w:color="auto"/>
              <w:left w:val="single" w:sz="4" w:space="0" w:color="auto"/>
              <w:right w:val="single" w:sz="4" w:space="0" w:color="auto"/>
            </w:tcBorders>
          </w:tcPr>
          <w:p w14:paraId="529971AB"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701" w:type="dxa"/>
            <w:tcBorders>
              <w:top w:val="single" w:sz="4" w:space="0" w:color="auto"/>
              <w:left w:val="single" w:sz="4" w:space="0" w:color="auto"/>
              <w:right w:val="single" w:sz="4" w:space="0" w:color="auto"/>
            </w:tcBorders>
            <w:shd w:val="clear" w:color="auto" w:fill="auto"/>
          </w:tcPr>
          <w:p w14:paraId="63AA8B61" w14:textId="77777777" w:rsidR="00204A07" w:rsidRPr="002C4FD6" w:rsidRDefault="00204A07" w:rsidP="00F700C7">
            <w:pPr>
              <w:spacing w:before="60" w:after="60" w:line="288" w:lineRule="auto"/>
              <w:ind w:right="112"/>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1559" w:type="dxa"/>
            <w:tcBorders>
              <w:top w:val="single" w:sz="4" w:space="0" w:color="auto"/>
              <w:left w:val="single" w:sz="4" w:space="0" w:color="auto"/>
              <w:right w:val="single" w:sz="4" w:space="0" w:color="auto"/>
            </w:tcBorders>
          </w:tcPr>
          <w:p w14:paraId="66208992"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c>
          <w:tcPr>
            <w:tcW w:w="2835" w:type="dxa"/>
            <w:tcBorders>
              <w:top w:val="single" w:sz="4" w:space="0" w:color="auto"/>
              <w:left w:val="single" w:sz="4" w:space="0" w:color="auto"/>
            </w:tcBorders>
          </w:tcPr>
          <w:p w14:paraId="3E1CFA3A" w14:textId="77777777" w:rsidR="00204A07" w:rsidRPr="002C4FD6" w:rsidRDefault="00204A07" w:rsidP="00F700C7">
            <w:pPr>
              <w:spacing w:before="60" w:after="60" w:line="288" w:lineRule="auto"/>
              <w:ind w:right="57"/>
              <w:jc w:val="both"/>
              <w:rPr>
                <w:rFonts w:asciiTheme="minorHAnsi" w:hAnsiTheme="minorHAnsi" w:cstheme="minorHAnsi"/>
                <w:szCs w:val="22"/>
              </w:rPr>
            </w:pPr>
            <w:r w:rsidRPr="002C4FD6">
              <w:rPr>
                <w:rFonts w:asciiTheme="minorHAnsi" w:hAnsiTheme="minorHAnsi" w:cstheme="minorHAnsi"/>
                <w:szCs w:val="22"/>
              </w:rPr>
              <w:fldChar w:fldCharType="begin">
                <w:ffData>
                  <w:name w:val="Text5"/>
                  <w:enabled/>
                  <w:calcOnExit w:val="0"/>
                  <w:textInput/>
                </w:ffData>
              </w:fldChar>
            </w:r>
            <w:r w:rsidRPr="002C4FD6">
              <w:rPr>
                <w:rFonts w:asciiTheme="minorHAnsi" w:hAnsiTheme="minorHAnsi" w:cstheme="minorHAnsi"/>
                <w:szCs w:val="22"/>
              </w:rPr>
              <w:instrText xml:space="preserve"> FORMTEXT </w:instrText>
            </w:r>
            <w:r w:rsidRPr="002C4FD6">
              <w:rPr>
                <w:rFonts w:asciiTheme="minorHAnsi" w:hAnsiTheme="minorHAnsi" w:cstheme="minorHAnsi"/>
                <w:szCs w:val="22"/>
              </w:rPr>
            </w:r>
            <w:r w:rsidRPr="002C4FD6">
              <w:rPr>
                <w:rFonts w:asciiTheme="minorHAnsi" w:hAnsiTheme="minorHAnsi" w:cstheme="minorHAnsi"/>
                <w:szCs w:val="22"/>
              </w:rPr>
              <w:fldChar w:fldCharType="separate"/>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t> </w:t>
            </w:r>
            <w:r w:rsidRPr="002C4FD6">
              <w:rPr>
                <w:rFonts w:asciiTheme="minorHAnsi" w:hAnsiTheme="minorHAnsi" w:cstheme="minorHAnsi"/>
                <w:szCs w:val="22"/>
              </w:rPr>
              <w:fldChar w:fldCharType="end"/>
            </w:r>
          </w:p>
        </w:tc>
      </w:tr>
    </w:tbl>
    <w:p w14:paraId="5430040C" w14:textId="557A4646" w:rsidR="00D45718" w:rsidRPr="002C4FD6" w:rsidRDefault="00D45718" w:rsidP="00F700C7">
      <w:pPr>
        <w:spacing w:before="240"/>
        <w:jc w:val="both"/>
        <w:rPr>
          <w:rStyle w:val="Seitenzahl"/>
          <w:rFonts w:asciiTheme="minorHAnsi" w:hAnsiTheme="minorHAnsi" w:cstheme="minorHAnsi"/>
          <w:b/>
          <w:color w:val="000000" w:themeColor="text1"/>
          <w:szCs w:val="22"/>
        </w:rPr>
      </w:pPr>
      <w:r w:rsidRPr="002C4FD6">
        <w:rPr>
          <w:rFonts w:asciiTheme="minorHAnsi" w:hAnsiTheme="minorHAnsi" w:cstheme="minorHAnsi"/>
          <w:b/>
        </w:rPr>
        <w:t xml:space="preserve">Wir versichern, dass </w:t>
      </w:r>
      <w:r w:rsidR="00B57A14" w:rsidRPr="002C4FD6">
        <w:rPr>
          <w:rFonts w:asciiTheme="minorHAnsi" w:hAnsiTheme="minorHAnsi" w:cstheme="minorHAnsi"/>
          <w:b/>
        </w:rPr>
        <w:t>die vorstehenden</w:t>
      </w:r>
      <w:r w:rsidRPr="002C4FD6">
        <w:rPr>
          <w:rFonts w:asciiTheme="minorHAnsi" w:hAnsiTheme="minorHAnsi" w:cstheme="minorHAnsi"/>
          <w:b/>
        </w:rPr>
        <w:t xml:space="preserve"> Angaben vollständig und wahr sind</w:t>
      </w:r>
      <w:r w:rsidR="006E2A6D" w:rsidRPr="002C4FD6">
        <w:rPr>
          <w:rFonts w:asciiTheme="minorHAnsi" w:hAnsiTheme="minorHAnsi" w:cstheme="minorHAnsi"/>
          <w:b/>
        </w:rPr>
        <w:t xml:space="preserve"> und beantragen die Teilnahme an diesem Vergabeverfahren.</w:t>
      </w:r>
    </w:p>
    <w:sectPr w:rsidR="00D45718" w:rsidRPr="002C4FD6" w:rsidSect="00E12408">
      <w:headerReference w:type="default" r:id="rId20"/>
      <w:footerReference w:type="default" r:id="rId21"/>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C4DA" w14:textId="77777777" w:rsidR="00591F4B" w:rsidRDefault="00591F4B" w:rsidP="00A637D0">
      <w:r>
        <w:separator/>
      </w:r>
    </w:p>
  </w:endnote>
  <w:endnote w:type="continuationSeparator" w:id="0">
    <w:p w14:paraId="7EAA0AFD" w14:textId="77777777" w:rsidR="00591F4B" w:rsidRDefault="00591F4B" w:rsidP="00A637D0">
      <w:r>
        <w:continuationSeparator/>
      </w:r>
    </w:p>
  </w:endnote>
  <w:endnote w:type="continuationNotice" w:id="1">
    <w:p w14:paraId="7BCEA1B2" w14:textId="77777777" w:rsidR="00591F4B" w:rsidRDefault="00591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70" w:type="pct"/>
      <w:tblCellMar>
        <w:left w:w="0" w:type="dxa"/>
        <w:right w:w="0" w:type="dxa"/>
      </w:tblCellMar>
      <w:tblLook w:val="00A0" w:firstRow="1" w:lastRow="0" w:firstColumn="1" w:lastColumn="0" w:noHBand="0" w:noVBand="0"/>
    </w:tblPr>
    <w:tblGrid>
      <w:gridCol w:w="3121"/>
      <w:gridCol w:w="5103"/>
      <w:gridCol w:w="1701"/>
    </w:tblGrid>
    <w:tr w:rsidR="009A4C77" w14:paraId="6E19E2C3" w14:textId="77777777" w:rsidTr="006F5779">
      <w:tc>
        <w:tcPr>
          <w:tcW w:w="1572" w:type="pct"/>
        </w:tcPr>
        <w:p w14:paraId="05ABDEC5" w14:textId="7ABB5D76" w:rsidR="009A4C77" w:rsidRDefault="003819CD" w:rsidP="009A4C77">
          <w:pPr>
            <w:rPr>
              <w:sz w:val="18"/>
              <w:szCs w:val="18"/>
            </w:rPr>
          </w:pPr>
          <w:r>
            <w:rPr>
              <w:sz w:val="18"/>
              <w:szCs w:val="18"/>
            </w:rPr>
            <w:t>Stand</w:t>
          </w:r>
          <w:r w:rsidR="009A4C77">
            <w:rPr>
              <w:sz w:val="18"/>
              <w:szCs w:val="18"/>
            </w:rPr>
            <w:t>: 04/2024 / 1</w:t>
          </w:r>
          <w:r>
            <w:rPr>
              <w:sz w:val="18"/>
              <w:szCs w:val="18"/>
            </w:rPr>
            <w:t>2</w:t>
          </w:r>
          <w:r w:rsidR="009A4C77">
            <w:rPr>
              <w:sz w:val="18"/>
              <w:szCs w:val="18"/>
            </w:rPr>
            <w:t>/2024</w:t>
          </w:r>
        </w:p>
      </w:tc>
      <w:tc>
        <w:tcPr>
          <w:tcW w:w="2571" w:type="pct"/>
        </w:tcPr>
        <w:p w14:paraId="2D8DE50A" w14:textId="0C127502" w:rsidR="009A4C77" w:rsidRDefault="003819CD" w:rsidP="003078E3">
          <w:pPr>
            <w:tabs>
              <w:tab w:val="left" w:pos="1560"/>
              <w:tab w:val="center" w:pos="2055"/>
            </w:tabs>
            <w:ind w:left="991"/>
            <w:rPr>
              <w:sz w:val="18"/>
              <w:szCs w:val="18"/>
            </w:rPr>
          </w:pPr>
          <w:r>
            <w:rPr>
              <w:sz w:val="18"/>
              <w:szCs w:val="18"/>
              <w:lang w:val="en-US"/>
            </w:rPr>
            <w:t>Erstellt durch:</w:t>
          </w:r>
          <w:r w:rsidR="009A4C77">
            <w:rPr>
              <w:sz w:val="18"/>
              <w:szCs w:val="18"/>
            </w:rPr>
            <w:t xml:space="preserve"> E200</w:t>
          </w:r>
        </w:p>
      </w:tc>
      <w:tc>
        <w:tcPr>
          <w:tcW w:w="857" w:type="pct"/>
        </w:tcPr>
        <w:p w14:paraId="37987053" w14:textId="2F50194C" w:rsidR="009A4C77" w:rsidRDefault="003819CD" w:rsidP="009A4C77">
          <w:pPr>
            <w:ind w:left="537" w:right="57" w:firstLine="2"/>
            <w:rPr>
              <w:sz w:val="18"/>
              <w:szCs w:val="18"/>
            </w:rPr>
          </w:pPr>
          <w:r>
            <w:rPr>
              <w:sz w:val="18"/>
              <w:szCs w:val="18"/>
            </w:rPr>
            <w:t>Seite</w:t>
          </w:r>
          <w:r w:rsidR="009A4C77">
            <w:rPr>
              <w:sz w:val="18"/>
              <w:szCs w:val="18"/>
            </w:rPr>
            <w:t xml:space="preserve"> </w:t>
          </w:r>
          <w:r w:rsidR="009A4C77">
            <w:rPr>
              <w:sz w:val="18"/>
              <w:szCs w:val="18"/>
            </w:rPr>
            <w:fldChar w:fldCharType="begin"/>
          </w:r>
          <w:r w:rsidR="009A4C77">
            <w:rPr>
              <w:sz w:val="18"/>
              <w:szCs w:val="18"/>
            </w:rPr>
            <w:instrText xml:space="preserve"> PAGE  </w:instrText>
          </w:r>
          <w:r w:rsidR="009A4C77">
            <w:rPr>
              <w:sz w:val="18"/>
              <w:szCs w:val="18"/>
            </w:rPr>
            <w:fldChar w:fldCharType="separate"/>
          </w:r>
          <w:r w:rsidR="009A4C77">
            <w:rPr>
              <w:noProof/>
              <w:sz w:val="18"/>
              <w:szCs w:val="18"/>
            </w:rPr>
            <w:t>1</w:t>
          </w:r>
          <w:r w:rsidR="009A4C77">
            <w:rPr>
              <w:sz w:val="18"/>
              <w:szCs w:val="18"/>
            </w:rPr>
            <w:fldChar w:fldCharType="end"/>
          </w:r>
        </w:p>
      </w:tc>
    </w:tr>
  </w:tbl>
  <w:p w14:paraId="0519AD3B" w14:textId="72B4303F" w:rsidR="00F52ED5" w:rsidRPr="009A4C77" w:rsidRDefault="00F52ED5" w:rsidP="009A4C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2"/>
      <w:gridCol w:w="4111"/>
      <w:gridCol w:w="2549"/>
    </w:tblGrid>
    <w:tr w:rsidR="00F52ED5" w:rsidRPr="00E32D51" w14:paraId="25B46F3E" w14:textId="77777777" w:rsidTr="0045739A">
      <w:tc>
        <w:tcPr>
          <w:tcW w:w="1329" w:type="pct"/>
          <w:vAlign w:val="bottom"/>
        </w:tcPr>
        <w:p w14:paraId="0933900D" w14:textId="77777777" w:rsidR="00F52ED5" w:rsidRPr="00E32D51" w:rsidRDefault="00F52ED5" w:rsidP="0045739A">
          <w:pPr>
            <w:pStyle w:val="Fuzeile"/>
            <w:tabs>
              <w:tab w:val="clear" w:pos="4536"/>
              <w:tab w:val="clear" w:pos="9072"/>
            </w:tabs>
            <w:rPr>
              <w:rFonts w:cs="Arial"/>
              <w:szCs w:val="14"/>
            </w:rPr>
          </w:pPr>
        </w:p>
      </w:tc>
      <w:tc>
        <w:tcPr>
          <w:tcW w:w="2266" w:type="pct"/>
          <w:vAlign w:val="bottom"/>
        </w:tcPr>
        <w:p w14:paraId="1A2A087C" w14:textId="77777777" w:rsidR="00F52ED5" w:rsidRPr="00E32D51" w:rsidRDefault="00F52ED5" w:rsidP="0045739A">
          <w:pPr>
            <w:pStyle w:val="Fuzeile"/>
            <w:tabs>
              <w:tab w:val="clear" w:pos="4536"/>
              <w:tab w:val="clear" w:pos="9072"/>
            </w:tabs>
            <w:jc w:val="center"/>
            <w:rPr>
              <w:rFonts w:cs="Arial"/>
              <w:szCs w:val="14"/>
            </w:rPr>
          </w:pPr>
        </w:p>
      </w:tc>
      <w:tc>
        <w:tcPr>
          <w:tcW w:w="1405" w:type="pct"/>
          <w:vAlign w:val="bottom"/>
        </w:tcPr>
        <w:p w14:paraId="599434A4" w14:textId="77777777" w:rsidR="00F52ED5" w:rsidRDefault="00F52ED5" w:rsidP="0045739A">
          <w:pPr>
            <w:pStyle w:val="Fuzeile"/>
            <w:tabs>
              <w:tab w:val="clear" w:pos="4536"/>
              <w:tab w:val="clear" w:pos="9072"/>
            </w:tabs>
            <w:ind w:right="57"/>
            <w:jc w:val="right"/>
            <w:rPr>
              <w:sz w:val="18"/>
              <w:szCs w:val="18"/>
            </w:rPr>
          </w:pP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61C5413" w14:textId="77777777" w:rsidR="00F52ED5" w:rsidRPr="002F4523" w:rsidRDefault="00F52ED5">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470" w:type="pct"/>
      <w:tblCellMar>
        <w:left w:w="0" w:type="dxa"/>
        <w:right w:w="0" w:type="dxa"/>
      </w:tblCellMar>
      <w:tblLook w:val="00A0" w:firstRow="1" w:lastRow="0" w:firstColumn="1" w:lastColumn="0" w:noHBand="0" w:noVBand="0"/>
    </w:tblPr>
    <w:tblGrid>
      <w:gridCol w:w="4983"/>
      <w:gridCol w:w="8150"/>
      <w:gridCol w:w="2717"/>
    </w:tblGrid>
    <w:tr w:rsidR="009A4C77" w14:paraId="66AC986D" w14:textId="77777777" w:rsidTr="006F5779">
      <w:tc>
        <w:tcPr>
          <w:tcW w:w="1572" w:type="pct"/>
        </w:tcPr>
        <w:p w14:paraId="5E14D0FC" w14:textId="77777777" w:rsidR="009A4C77" w:rsidRDefault="009A4C77" w:rsidP="009A4C77">
          <w:pPr>
            <w:rPr>
              <w:sz w:val="18"/>
              <w:szCs w:val="18"/>
            </w:rPr>
          </w:pPr>
          <w:r>
            <w:rPr>
              <w:sz w:val="18"/>
              <w:szCs w:val="18"/>
            </w:rPr>
            <w:t>Last update: 04/2024 / 11/2024</w:t>
          </w:r>
        </w:p>
      </w:tc>
      <w:tc>
        <w:tcPr>
          <w:tcW w:w="2571" w:type="pct"/>
        </w:tcPr>
        <w:p w14:paraId="5FA243A4" w14:textId="77777777" w:rsidR="009A4C77" w:rsidRDefault="009A4C77" w:rsidP="009A4C77">
          <w:pPr>
            <w:tabs>
              <w:tab w:val="left" w:pos="1560"/>
              <w:tab w:val="center" w:pos="2055"/>
            </w:tabs>
            <w:ind w:left="1257"/>
            <w:rPr>
              <w:sz w:val="18"/>
              <w:szCs w:val="18"/>
            </w:rPr>
          </w:pPr>
          <w:r w:rsidRPr="00941F6C">
            <w:rPr>
              <w:sz w:val="18"/>
              <w:szCs w:val="18"/>
              <w:lang w:val="en-US"/>
            </w:rPr>
            <w:t>Created by:</w:t>
          </w:r>
          <w:r>
            <w:rPr>
              <w:sz w:val="18"/>
              <w:szCs w:val="18"/>
            </w:rPr>
            <w:t xml:space="preserve"> Division E200</w:t>
          </w:r>
        </w:p>
      </w:tc>
      <w:tc>
        <w:tcPr>
          <w:tcW w:w="857" w:type="pct"/>
        </w:tcPr>
        <w:p w14:paraId="6F09D13A" w14:textId="77777777" w:rsidR="009A4C77" w:rsidRDefault="009A4C77" w:rsidP="009A4C77">
          <w:pPr>
            <w:ind w:left="537"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6EBEAD78" w14:textId="0203926B" w:rsidR="00F52ED5" w:rsidRPr="009A4C77" w:rsidRDefault="00F52ED5" w:rsidP="009A4C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934D" w14:textId="77777777" w:rsidR="00591F4B" w:rsidRDefault="00591F4B" w:rsidP="00A637D0">
      <w:r>
        <w:separator/>
      </w:r>
    </w:p>
  </w:footnote>
  <w:footnote w:type="continuationSeparator" w:id="0">
    <w:p w14:paraId="6875B529" w14:textId="77777777" w:rsidR="00591F4B" w:rsidRDefault="00591F4B" w:rsidP="00A637D0">
      <w:r>
        <w:continuationSeparator/>
      </w:r>
    </w:p>
  </w:footnote>
  <w:footnote w:type="continuationNotice" w:id="1">
    <w:p w14:paraId="3D501893" w14:textId="77777777" w:rsidR="00591F4B" w:rsidRDefault="00591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62" w:type="pct"/>
      <w:tblLayout w:type="fixed"/>
      <w:tblCellMar>
        <w:left w:w="0" w:type="dxa"/>
        <w:right w:w="0" w:type="dxa"/>
      </w:tblCellMar>
      <w:tblLook w:val="00A0" w:firstRow="1" w:lastRow="0" w:firstColumn="1" w:lastColumn="0" w:noHBand="0" w:noVBand="0"/>
    </w:tblPr>
    <w:tblGrid>
      <w:gridCol w:w="6586"/>
      <w:gridCol w:w="2780"/>
    </w:tblGrid>
    <w:tr w:rsidR="00F52ED5" w:rsidRPr="00703906" w14:paraId="6B8C113E" w14:textId="77777777" w:rsidTr="005B23D4">
      <w:tc>
        <w:tcPr>
          <w:tcW w:w="3516" w:type="pct"/>
        </w:tcPr>
        <w:bookmarkStart w:id="13" w:name="_Hlk75849841" w:displacedByCustomXml="next"/>
        <w:bookmarkStart w:id="14" w:name="_Hlk75849840" w:displacedByCustomXml="next"/>
        <w:sdt>
          <w:sdtPr>
            <w:alias w:val="Levels of Confidentiality"/>
            <w:tag w:val="Levels of Confidentiality"/>
            <w:id w:val="1148702348"/>
            <w:lock w:val="sdtLocked"/>
            <w:placeholder>
              <w:docPart w:val="4E80BF44969043EF9D1385EFDBD5DA3C"/>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3914835C" w14:textId="77777777" w:rsidR="004747DB" w:rsidRDefault="004747DB" w:rsidP="00433116">
              <w:r>
                <w:t>CONFIDENTIAL</w:t>
              </w:r>
            </w:p>
          </w:sdtContent>
        </w:sdt>
        <w:p w14:paraId="10DD412D" w14:textId="763F2E8C" w:rsidR="00F52ED5" w:rsidRPr="00660772" w:rsidRDefault="00204A07" w:rsidP="00B64F52">
          <w:pPr>
            <w:spacing w:before="360"/>
            <w:rPr>
              <w:b/>
              <w:sz w:val="26"/>
              <w:szCs w:val="26"/>
            </w:rPr>
          </w:pPr>
          <w:r w:rsidRPr="00660772">
            <w:rPr>
              <w:b/>
              <w:sz w:val="26"/>
              <w:szCs w:val="26"/>
            </w:rPr>
            <w:t xml:space="preserve">Teilnahmeantrag und Eigenerklärung zur Eignung im </w:t>
          </w:r>
          <w:r>
            <w:rPr>
              <w:b/>
              <w:sz w:val="26"/>
              <w:szCs w:val="26"/>
            </w:rPr>
            <w:t>DBS – Facility Management Beratung</w:t>
          </w:r>
        </w:p>
      </w:tc>
      <w:tc>
        <w:tcPr>
          <w:tcW w:w="1484" w:type="pct"/>
        </w:tcPr>
        <w:p w14:paraId="131A1B0A" w14:textId="72267C06" w:rsidR="00F52ED5" w:rsidRPr="0095405C" w:rsidRDefault="00F52ED5" w:rsidP="00B64F52">
          <w:pPr>
            <w:tabs>
              <w:tab w:val="right" w:pos="9356"/>
            </w:tabs>
            <w:ind w:right="-227"/>
            <w:jc w:val="right"/>
            <w:rPr>
              <w:b/>
              <w:color w:val="808080" w:themeColor="background1" w:themeShade="80"/>
              <w:sz w:val="26"/>
              <w:szCs w:val="26"/>
            </w:rPr>
          </w:pPr>
          <w:r w:rsidRPr="0095405C">
            <w:rPr>
              <w:b/>
              <w:noProof/>
              <w:color w:val="808080" w:themeColor="background1" w:themeShade="80"/>
              <w:sz w:val="26"/>
              <w:szCs w:val="26"/>
            </w:rPr>
            <w:drawing>
              <wp:inline distT="0" distB="0" distL="0" distR="0" wp14:anchorId="78DA6F2D" wp14:editId="6EE81BF6">
                <wp:extent cx="900000" cy="900000"/>
                <wp:effectExtent l="19050" t="0" r="0" b="0"/>
                <wp:docPr id="2" name="Grafik 2"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14"/>
    <w:bookmarkEnd w:id="13"/>
  </w:tbl>
  <w:p w14:paraId="0F76130F" w14:textId="77777777" w:rsidR="00F52ED5" w:rsidRPr="00FB21AF" w:rsidRDefault="00F52ED5" w:rsidP="00165E31">
    <w:pPr>
      <w:pStyle w:val="Kopfzeile"/>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52ED5" w:rsidRPr="00F35D69" w14:paraId="6B3F742B" w14:textId="77777777" w:rsidTr="001B7AAD">
      <w:trPr>
        <w:trHeight w:val="1418"/>
      </w:trPr>
      <w:tc>
        <w:tcPr>
          <w:tcW w:w="6371" w:type="dxa"/>
        </w:tcPr>
        <w:p w14:paraId="054F9586" w14:textId="77777777" w:rsidR="00F52ED5" w:rsidRPr="00FB21AF" w:rsidRDefault="00F52ED5" w:rsidP="001B7AAD">
          <w:pPr>
            <w:pStyle w:val="Kopfzeile"/>
            <w:tabs>
              <w:tab w:val="clear" w:pos="4536"/>
              <w:tab w:val="clear" w:pos="9072"/>
              <w:tab w:val="right" w:pos="9356"/>
            </w:tabs>
            <w:spacing w:before="660"/>
            <w:rPr>
              <w:rFonts w:cs="Arial"/>
              <w:b/>
              <w:sz w:val="28"/>
              <w:szCs w:val="28"/>
            </w:rPr>
          </w:pPr>
          <w:r w:rsidRPr="007D416C">
            <w:rPr>
              <w:rFonts w:cs="Arial"/>
              <w:b/>
              <w:sz w:val="28"/>
              <w:szCs w:val="28"/>
            </w:rPr>
            <w:t xml:space="preserve">Interessensbekundung </w:t>
          </w:r>
        </w:p>
      </w:tc>
      <w:tc>
        <w:tcPr>
          <w:tcW w:w="3827" w:type="dxa"/>
        </w:tcPr>
        <w:p w14:paraId="5927E9C1" w14:textId="77777777" w:rsidR="00F52ED5" w:rsidRPr="00F35D69" w:rsidRDefault="00F52ED5" w:rsidP="001B7AAD">
          <w:pPr>
            <w:tabs>
              <w:tab w:val="center" w:pos="4252"/>
              <w:tab w:val="right" w:pos="8504"/>
            </w:tabs>
          </w:pPr>
        </w:p>
      </w:tc>
    </w:tr>
  </w:tbl>
  <w:p w14:paraId="7C587467" w14:textId="77777777" w:rsidR="00F52ED5" w:rsidRPr="00FB21AF" w:rsidRDefault="00F52ED5" w:rsidP="002F4523">
    <w:pPr>
      <w:pStyle w:val="Kopfzeile"/>
      <w:rPr>
        <w:sz w:val="2"/>
        <w:szCs w:val="2"/>
      </w:rPr>
    </w:pPr>
  </w:p>
  <w:p w14:paraId="68768B14" w14:textId="77777777" w:rsidR="00F52ED5" w:rsidRPr="002F4523" w:rsidRDefault="00F52ED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11" w:type="pct"/>
      <w:tblLayout w:type="fixed"/>
      <w:tblCellMar>
        <w:left w:w="0" w:type="dxa"/>
        <w:right w:w="0" w:type="dxa"/>
      </w:tblCellMar>
      <w:tblLook w:val="00A0" w:firstRow="1" w:lastRow="0" w:firstColumn="1" w:lastColumn="0" w:noHBand="0" w:noVBand="0"/>
    </w:tblPr>
    <w:tblGrid>
      <w:gridCol w:w="6345"/>
      <w:gridCol w:w="2928"/>
    </w:tblGrid>
    <w:tr w:rsidR="00F52ED5" w:rsidRPr="00703906" w14:paraId="43A45EFF" w14:textId="77777777" w:rsidTr="005B23D4">
      <w:tc>
        <w:tcPr>
          <w:tcW w:w="3421" w:type="pct"/>
        </w:tcPr>
        <w:bookmarkStart w:id="15" w:name="_Hlk75881381" w:displacedByCustomXml="next"/>
        <w:bookmarkStart w:id="16" w:name="_Hlk75881555" w:displacedByCustomXml="next"/>
        <w:sdt>
          <w:sdtPr>
            <w:alias w:val="Levels of Confidentiality"/>
            <w:tag w:val="Levels of Confidentiality"/>
            <w:id w:val="-688834880"/>
            <w:lock w:val="sdtLocked"/>
            <w:placeholder>
              <w:docPart w:val="AA29FED3B6E74B2C9E87DC510DCB31D7"/>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p w14:paraId="5B93F0A0" w14:textId="77777777" w:rsidR="009A4C77" w:rsidRDefault="009A4C77" w:rsidP="00433116">
              <w:r>
                <w:t>CONFIDENTIAL</w:t>
              </w:r>
            </w:p>
          </w:sdtContent>
        </w:sdt>
        <w:p w14:paraId="5BE9CEC6" w14:textId="434BE835" w:rsidR="00F52ED5" w:rsidRPr="00660772" w:rsidRDefault="00F52ED5" w:rsidP="003078E3">
          <w:pPr>
            <w:tabs>
              <w:tab w:val="left" w:pos="4488"/>
            </w:tabs>
            <w:spacing w:before="360"/>
          </w:pPr>
          <w:r w:rsidRPr="00660772">
            <w:rPr>
              <w:b/>
              <w:sz w:val="26"/>
              <w:szCs w:val="26"/>
            </w:rPr>
            <w:t xml:space="preserve">Eigenerklärung </w:t>
          </w:r>
          <w:r>
            <w:rPr>
              <w:b/>
              <w:sz w:val="26"/>
              <w:szCs w:val="26"/>
            </w:rPr>
            <w:t>der Bieter</w:t>
          </w:r>
          <w:r w:rsidR="003078E3">
            <w:rPr>
              <w:b/>
              <w:sz w:val="26"/>
              <w:szCs w:val="26"/>
            </w:rPr>
            <w:tab/>
          </w:r>
        </w:p>
      </w:tc>
      <w:tc>
        <w:tcPr>
          <w:tcW w:w="1579" w:type="pct"/>
        </w:tcPr>
        <w:p w14:paraId="33AE5FF7" w14:textId="77777777" w:rsidR="00F52ED5" w:rsidRPr="00703906" w:rsidRDefault="00F52ED5" w:rsidP="008A1BC7">
          <w:pPr>
            <w:tabs>
              <w:tab w:val="right" w:pos="9356"/>
            </w:tabs>
            <w:ind w:right="-227"/>
            <w:jc w:val="right"/>
            <w:rPr>
              <w:sz w:val="20"/>
              <w:szCs w:val="20"/>
            </w:rPr>
          </w:pPr>
          <w:r w:rsidRPr="00703906">
            <w:rPr>
              <w:noProof/>
              <w:sz w:val="20"/>
              <w:szCs w:val="20"/>
            </w:rPr>
            <w:drawing>
              <wp:inline distT="0" distB="0" distL="0" distR="0" wp14:anchorId="285779CE" wp14:editId="3EE89A3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bookmarkEnd w:id="15"/>
  </w:tbl>
  <w:p w14:paraId="13DD356E" w14:textId="77777777" w:rsidR="00F52ED5" w:rsidRDefault="00F52ED5" w:rsidP="008A1BC7"/>
  <w:bookmarkEnd w:id="16"/>
  <w:p w14:paraId="41CBEDD4" w14:textId="3030297E" w:rsidR="00F52ED5" w:rsidRPr="00FB21AF" w:rsidRDefault="00F52ED5" w:rsidP="008E1916">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19069F"/>
    <w:multiLevelType w:val="hybridMultilevel"/>
    <w:tmpl w:val="5E28C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FF3071"/>
    <w:multiLevelType w:val="hybridMultilevel"/>
    <w:tmpl w:val="E478758A"/>
    <w:lvl w:ilvl="0" w:tplc="96F2631A">
      <w:start w:val="1"/>
      <w:numFmt w:val="upperLetter"/>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433BE7"/>
    <w:multiLevelType w:val="hybridMultilevel"/>
    <w:tmpl w:val="3FD2C3D2"/>
    <w:lvl w:ilvl="0" w:tplc="08C49518">
      <w:start w:val="1"/>
      <w:numFmt w:val="upperLetter"/>
      <w:lvlText w:val="%1."/>
      <w:lvlJc w:val="left"/>
      <w:pPr>
        <w:ind w:left="702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C45E32"/>
    <w:multiLevelType w:val="hybridMultilevel"/>
    <w:tmpl w:val="8E222B72"/>
    <w:lvl w:ilvl="0" w:tplc="42FACD8A">
      <w:start w:val="1"/>
      <w:numFmt w:val="decimal"/>
      <w:pStyle w:val="berschrift2"/>
      <w:lvlText w:val="%1."/>
      <w:lvlJc w:val="left"/>
      <w:pPr>
        <w:ind w:left="360" w:hanging="360"/>
      </w:p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4A1717F"/>
    <w:multiLevelType w:val="hybridMultilevel"/>
    <w:tmpl w:val="E2E641D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CB553C"/>
    <w:multiLevelType w:val="hybridMultilevel"/>
    <w:tmpl w:val="31D4EC7E"/>
    <w:lvl w:ilvl="0" w:tplc="8CF88414">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3" w15:restartNumberingAfterBreak="0">
    <w:nsid w:val="76BA1E8E"/>
    <w:multiLevelType w:val="hybridMultilevel"/>
    <w:tmpl w:val="544C5E96"/>
    <w:lvl w:ilvl="0" w:tplc="2AB0FA1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7FDE303B"/>
    <w:multiLevelType w:val="hybridMultilevel"/>
    <w:tmpl w:val="6F72FBC8"/>
    <w:lvl w:ilvl="0" w:tplc="7F02FDE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2230124">
    <w:abstractNumId w:val="9"/>
  </w:num>
  <w:num w:numId="2" w16cid:durableId="1196691973">
    <w:abstractNumId w:val="8"/>
  </w:num>
  <w:num w:numId="3" w16cid:durableId="1763606434">
    <w:abstractNumId w:val="7"/>
  </w:num>
  <w:num w:numId="4" w16cid:durableId="306281257">
    <w:abstractNumId w:val="6"/>
  </w:num>
  <w:num w:numId="5" w16cid:durableId="1231043558">
    <w:abstractNumId w:val="5"/>
  </w:num>
  <w:num w:numId="6" w16cid:durableId="1795127205">
    <w:abstractNumId w:val="4"/>
  </w:num>
  <w:num w:numId="7" w16cid:durableId="2043510291">
    <w:abstractNumId w:val="3"/>
  </w:num>
  <w:num w:numId="8" w16cid:durableId="310794634">
    <w:abstractNumId w:val="2"/>
  </w:num>
  <w:num w:numId="9" w16cid:durableId="722097876">
    <w:abstractNumId w:val="1"/>
  </w:num>
  <w:num w:numId="10" w16cid:durableId="548732999">
    <w:abstractNumId w:val="0"/>
  </w:num>
  <w:num w:numId="11" w16cid:durableId="485125489">
    <w:abstractNumId w:val="21"/>
  </w:num>
  <w:num w:numId="12" w16cid:durableId="181172271">
    <w:abstractNumId w:val="11"/>
  </w:num>
  <w:num w:numId="13" w16cid:durableId="328141184">
    <w:abstractNumId w:val="20"/>
  </w:num>
  <w:num w:numId="14" w16cid:durableId="95905614">
    <w:abstractNumId w:val="18"/>
  </w:num>
  <w:num w:numId="15" w16cid:durableId="245891183">
    <w:abstractNumId w:val="12"/>
  </w:num>
  <w:num w:numId="16" w16cid:durableId="1571188339">
    <w:abstractNumId w:val="13"/>
  </w:num>
  <w:num w:numId="17" w16cid:durableId="1995715573">
    <w:abstractNumId w:val="10"/>
    <w:lvlOverride w:ilvl="0">
      <w:lvl w:ilvl="0">
        <w:start w:val="65535"/>
        <w:numFmt w:val="bullet"/>
        <w:lvlText w:val="•"/>
        <w:legacy w:legacy="1" w:legacySpace="0" w:legacyIndent="254"/>
        <w:lvlJc w:val="left"/>
        <w:rPr>
          <w:rFonts w:ascii="Arial" w:hAnsi="Arial" w:cs="Arial" w:hint="default"/>
        </w:rPr>
      </w:lvl>
    </w:lvlOverride>
  </w:num>
  <w:num w:numId="18" w16cid:durableId="1186870758">
    <w:abstractNumId w:val="24"/>
  </w:num>
  <w:num w:numId="19" w16cid:durableId="360323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4087643">
    <w:abstractNumId w:val="16"/>
  </w:num>
  <w:num w:numId="21" w16cid:durableId="1780877508">
    <w:abstractNumId w:val="15"/>
  </w:num>
  <w:num w:numId="22" w16cid:durableId="16394715">
    <w:abstractNumId w:val="19"/>
  </w:num>
  <w:num w:numId="23" w16cid:durableId="1908488843">
    <w:abstractNumId w:val="23"/>
  </w:num>
  <w:num w:numId="24" w16cid:durableId="702169726">
    <w:abstractNumId w:val="14"/>
  </w:num>
  <w:num w:numId="25" w16cid:durableId="14781817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37"/>
    <w:rsid w:val="000003B3"/>
    <w:rsid w:val="0001316A"/>
    <w:rsid w:val="0002038E"/>
    <w:rsid w:val="000304BC"/>
    <w:rsid w:val="00030B94"/>
    <w:rsid w:val="00031613"/>
    <w:rsid w:val="000377BD"/>
    <w:rsid w:val="00042597"/>
    <w:rsid w:val="00043F33"/>
    <w:rsid w:val="00044481"/>
    <w:rsid w:val="00045FC0"/>
    <w:rsid w:val="00047F4A"/>
    <w:rsid w:val="00052392"/>
    <w:rsid w:val="000525E9"/>
    <w:rsid w:val="0006132F"/>
    <w:rsid w:val="000623EC"/>
    <w:rsid w:val="00062777"/>
    <w:rsid w:val="0006755D"/>
    <w:rsid w:val="0006772F"/>
    <w:rsid w:val="000704E1"/>
    <w:rsid w:val="0007092D"/>
    <w:rsid w:val="0007601B"/>
    <w:rsid w:val="00092386"/>
    <w:rsid w:val="00092E4E"/>
    <w:rsid w:val="000A5C66"/>
    <w:rsid w:val="000A5E9D"/>
    <w:rsid w:val="000B0E75"/>
    <w:rsid w:val="000B478D"/>
    <w:rsid w:val="000B7184"/>
    <w:rsid w:val="000C0ABF"/>
    <w:rsid w:val="000C1CE3"/>
    <w:rsid w:val="000C416D"/>
    <w:rsid w:val="000C618D"/>
    <w:rsid w:val="000C64C5"/>
    <w:rsid w:val="000D5853"/>
    <w:rsid w:val="000D780A"/>
    <w:rsid w:val="000E3156"/>
    <w:rsid w:val="000F1C7E"/>
    <w:rsid w:val="000F3159"/>
    <w:rsid w:val="00101FDB"/>
    <w:rsid w:val="00102E81"/>
    <w:rsid w:val="00106E57"/>
    <w:rsid w:val="0010733B"/>
    <w:rsid w:val="00112883"/>
    <w:rsid w:val="001130BA"/>
    <w:rsid w:val="00113204"/>
    <w:rsid w:val="0011425D"/>
    <w:rsid w:val="00114F74"/>
    <w:rsid w:val="0011689A"/>
    <w:rsid w:val="00117080"/>
    <w:rsid w:val="001227B6"/>
    <w:rsid w:val="001260FE"/>
    <w:rsid w:val="00126C31"/>
    <w:rsid w:val="00130E40"/>
    <w:rsid w:val="00131B58"/>
    <w:rsid w:val="00131DC6"/>
    <w:rsid w:val="00135A9E"/>
    <w:rsid w:val="00136F1A"/>
    <w:rsid w:val="00137331"/>
    <w:rsid w:val="00140F99"/>
    <w:rsid w:val="00143B6A"/>
    <w:rsid w:val="0014409D"/>
    <w:rsid w:val="00153DCF"/>
    <w:rsid w:val="00161D34"/>
    <w:rsid w:val="00165E31"/>
    <w:rsid w:val="0017633E"/>
    <w:rsid w:val="00181552"/>
    <w:rsid w:val="00190868"/>
    <w:rsid w:val="001A17F9"/>
    <w:rsid w:val="001B11D3"/>
    <w:rsid w:val="001B1784"/>
    <w:rsid w:val="001B193B"/>
    <w:rsid w:val="001B5401"/>
    <w:rsid w:val="001B7AAD"/>
    <w:rsid w:val="001C07C7"/>
    <w:rsid w:val="001C7319"/>
    <w:rsid w:val="001D41F6"/>
    <w:rsid w:val="001E050B"/>
    <w:rsid w:val="001F358D"/>
    <w:rsid w:val="001F39C9"/>
    <w:rsid w:val="00200B0F"/>
    <w:rsid w:val="00203EF1"/>
    <w:rsid w:val="002040C7"/>
    <w:rsid w:val="002045A8"/>
    <w:rsid w:val="00204A07"/>
    <w:rsid w:val="00205815"/>
    <w:rsid w:val="00207386"/>
    <w:rsid w:val="00207C5B"/>
    <w:rsid w:val="00213DDD"/>
    <w:rsid w:val="00215D2B"/>
    <w:rsid w:val="002261D3"/>
    <w:rsid w:val="002320DD"/>
    <w:rsid w:val="002326DD"/>
    <w:rsid w:val="00233FE5"/>
    <w:rsid w:val="00241718"/>
    <w:rsid w:val="002422FF"/>
    <w:rsid w:val="00247C37"/>
    <w:rsid w:val="0025197C"/>
    <w:rsid w:val="00251C4F"/>
    <w:rsid w:val="002532B6"/>
    <w:rsid w:val="0025387D"/>
    <w:rsid w:val="00256B9B"/>
    <w:rsid w:val="00256D1D"/>
    <w:rsid w:val="00257E82"/>
    <w:rsid w:val="00257F69"/>
    <w:rsid w:val="002603BC"/>
    <w:rsid w:val="00260630"/>
    <w:rsid w:val="002616A5"/>
    <w:rsid w:val="00261D24"/>
    <w:rsid w:val="00270C58"/>
    <w:rsid w:val="002840F5"/>
    <w:rsid w:val="00292147"/>
    <w:rsid w:val="00293310"/>
    <w:rsid w:val="00294602"/>
    <w:rsid w:val="00295C25"/>
    <w:rsid w:val="00296597"/>
    <w:rsid w:val="00296D5F"/>
    <w:rsid w:val="002A3210"/>
    <w:rsid w:val="002A379A"/>
    <w:rsid w:val="002A5823"/>
    <w:rsid w:val="002B1BED"/>
    <w:rsid w:val="002B3058"/>
    <w:rsid w:val="002B5013"/>
    <w:rsid w:val="002B696B"/>
    <w:rsid w:val="002C318A"/>
    <w:rsid w:val="002C4FD6"/>
    <w:rsid w:val="002C5194"/>
    <w:rsid w:val="002D0675"/>
    <w:rsid w:val="002D1530"/>
    <w:rsid w:val="002D2C78"/>
    <w:rsid w:val="002D55C9"/>
    <w:rsid w:val="002E0369"/>
    <w:rsid w:val="002E3523"/>
    <w:rsid w:val="002F2018"/>
    <w:rsid w:val="002F388E"/>
    <w:rsid w:val="002F4523"/>
    <w:rsid w:val="003049BD"/>
    <w:rsid w:val="003058B4"/>
    <w:rsid w:val="00306A68"/>
    <w:rsid w:val="003078E3"/>
    <w:rsid w:val="00310A72"/>
    <w:rsid w:val="00310C77"/>
    <w:rsid w:val="00314583"/>
    <w:rsid w:val="00322F4B"/>
    <w:rsid w:val="00326B22"/>
    <w:rsid w:val="003306FA"/>
    <w:rsid w:val="003309A1"/>
    <w:rsid w:val="00333EFE"/>
    <w:rsid w:val="00334EAB"/>
    <w:rsid w:val="0034144C"/>
    <w:rsid w:val="0034250C"/>
    <w:rsid w:val="003444B4"/>
    <w:rsid w:val="003451BF"/>
    <w:rsid w:val="003500E3"/>
    <w:rsid w:val="00351C88"/>
    <w:rsid w:val="00351DC4"/>
    <w:rsid w:val="00357858"/>
    <w:rsid w:val="00371E31"/>
    <w:rsid w:val="00371F72"/>
    <w:rsid w:val="0037668C"/>
    <w:rsid w:val="00380610"/>
    <w:rsid w:val="003819CD"/>
    <w:rsid w:val="003828E6"/>
    <w:rsid w:val="00382F39"/>
    <w:rsid w:val="003836E3"/>
    <w:rsid w:val="003857BE"/>
    <w:rsid w:val="0038591D"/>
    <w:rsid w:val="00386DB0"/>
    <w:rsid w:val="00392742"/>
    <w:rsid w:val="0039363A"/>
    <w:rsid w:val="00395C57"/>
    <w:rsid w:val="00396261"/>
    <w:rsid w:val="003A461E"/>
    <w:rsid w:val="003A509F"/>
    <w:rsid w:val="003A707D"/>
    <w:rsid w:val="003B2F6B"/>
    <w:rsid w:val="003B67CC"/>
    <w:rsid w:val="003C119F"/>
    <w:rsid w:val="003C31A1"/>
    <w:rsid w:val="003C3F3C"/>
    <w:rsid w:val="003C6FDC"/>
    <w:rsid w:val="003C7695"/>
    <w:rsid w:val="003D324D"/>
    <w:rsid w:val="003D689B"/>
    <w:rsid w:val="003E5D1E"/>
    <w:rsid w:val="003F6DBB"/>
    <w:rsid w:val="003F6EC9"/>
    <w:rsid w:val="003F73A5"/>
    <w:rsid w:val="0040342D"/>
    <w:rsid w:val="00403E2E"/>
    <w:rsid w:val="00415BA6"/>
    <w:rsid w:val="00422ED7"/>
    <w:rsid w:val="00435EFD"/>
    <w:rsid w:val="00436311"/>
    <w:rsid w:val="004365D1"/>
    <w:rsid w:val="004435ED"/>
    <w:rsid w:val="00447084"/>
    <w:rsid w:val="004511CA"/>
    <w:rsid w:val="0045739A"/>
    <w:rsid w:val="004575E3"/>
    <w:rsid w:val="004602CE"/>
    <w:rsid w:val="00461E4F"/>
    <w:rsid w:val="00463EC1"/>
    <w:rsid w:val="00466305"/>
    <w:rsid w:val="004666E2"/>
    <w:rsid w:val="004710F3"/>
    <w:rsid w:val="00471908"/>
    <w:rsid w:val="00471978"/>
    <w:rsid w:val="004747DB"/>
    <w:rsid w:val="00474D8E"/>
    <w:rsid w:val="0048549A"/>
    <w:rsid w:val="0048782B"/>
    <w:rsid w:val="0049307C"/>
    <w:rsid w:val="00493DF2"/>
    <w:rsid w:val="00494BB5"/>
    <w:rsid w:val="00495C9A"/>
    <w:rsid w:val="004A28D6"/>
    <w:rsid w:val="004A374F"/>
    <w:rsid w:val="004B7A10"/>
    <w:rsid w:val="004D3613"/>
    <w:rsid w:val="004E11DA"/>
    <w:rsid w:val="004F1267"/>
    <w:rsid w:val="004F4315"/>
    <w:rsid w:val="004F5B64"/>
    <w:rsid w:val="00502B9F"/>
    <w:rsid w:val="00510ED4"/>
    <w:rsid w:val="00513116"/>
    <w:rsid w:val="0051470D"/>
    <w:rsid w:val="00520C3F"/>
    <w:rsid w:val="005214BD"/>
    <w:rsid w:val="005220A1"/>
    <w:rsid w:val="00541D8A"/>
    <w:rsid w:val="00541FF7"/>
    <w:rsid w:val="00542FCD"/>
    <w:rsid w:val="005440B6"/>
    <w:rsid w:val="00553FC0"/>
    <w:rsid w:val="00555C5C"/>
    <w:rsid w:val="00556EAD"/>
    <w:rsid w:val="00560A8B"/>
    <w:rsid w:val="00562530"/>
    <w:rsid w:val="00564C9E"/>
    <w:rsid w:val="00574B05"/>
    <w:rsid w:val="005831C5"/>
    <w:rsid w:val="005875AF"/>
    <w:rsid w:val="00591F4B"/>
    <w:rsid w:val="005A0A06"/>
    <w:rsid w:val="005B23D4"/>
    <w:rsid w:val="005B3167"/>
    <w:rsid w:val="005B3D97"/>
    <w:rsid w:val="005B4CC0"/>
    <w:rsid w:val="005B6E36"/>
    <w:rsid w:val="005C0994"/>
    <w:rsid w:val="005C1922"/>
    <w:rsid w:val="005C1C61"/>
    <w:rsid w:val="005D078B"/>
    <w:rsid w:val="005D500F"/>
    <w:rsid w:val="005E0A0F"/>
    <w:rsid w:val="005E0E2A"/>
    <w:rsid w:val="0061153F"/>
    <w:rsid w:val="00613B92"/>
    <w:rsid w:val="006155D9"/>
    <w:rsid w:val="0061632E"/>
    <w:rsid w:val="00616E41"/>
    <w:rsid w:val="00625191"/>
    <w:rsid w:val="006265AC"/>
    <w:rsid w:val="00633CC1"/>
    <w:rsid w:val="006343A2"/>
    <w:rsid w:val="006366CB"/>
    <w:rsid w:val="00640EF6"/>
    <w:rsid w:val="006415B0"/>
    <w:rsid w:val="00642A84"/>
    <w:rsid w:val="00646B10"/>
    <w:rsid w:val="00650E7B"/>
    <w:rsid w:val="006601D0"/>
    <w:rsid w:val="00663447"/>
    <w:rsid w:val="00665402"/>
    <w:rsid w:val="00672E80"/>
    <w:rsid w:val="00677270"/>
    <w:rsid w:val="00682027"/>
    <w:rsid w:val="006826DC"/>
    <w:rsid w:val="00683C52"/>
    <w:rsid w:val="00684BAE"/>
    <w:rsid w:val="00684E50"/>
    <w:rsid w:val="0069220B"/>
    <w:rsid w:val="00694914"/>
    <w:rsid w:val="00695C00"/>
    <w:rsid w:val="00696427"/>
    <w:rsid w:val="0069706A"/>
    <w:rsid w:val="0069724B"/>
    <w:rsid w:val="006A2903"/>
    <w:rsid w:val="006A431C"/>
    <w:rsid w:val="006A529E"/>
    <w:rsid w:val="006B0DC9"/>
    <w:rsid w:val="006B664D"/>
    <w:rsid w:val="006B7250"/>
    <w:rsid w:val="006C1B70"/>
    <w:rsid w:val="006C214A"/>
    <w:rsid w:val="006C3411"/>
    <w:rsid w:val="006C6AEC"/>
    <w:rsid w:val="006D301C"/>
    <w:rsid w:val="006E2A6D"/>
    <w:rsid w:val="006E2E2F"/>
    <w:rsid w:val="006E4D03"/>
    <w:rsid w:val="006F3A80"/>
    <w:rsid w:val="006F643B"/>
    <w:rsid w:val="007000B3"/>
    <w:rsid w:val="007013F1"/>
    <w:rsid w:val="00702171"/>
    <w:rsid w:val="00702B40"/>
    <w:rsid w:val="00703EA7"/>
    <w:rsid w:val="00707068"/>
    <w:rsid w:val="0071440F"/>
    <w:rsid w:val="00715848"/>
    <w:rsid w:val="00722877"/>
    <w:rsid w:val="00740612"/>
    <w:rsid w:val="00752AC5"/>
    <w:rsid w:val="00753851"/>
    <w:rsid w:val="00762B4E"/>
    <w:rsid w:val="00764A30"/>
    <w:rsid w:val="007702B2"/>
    <w:rsid w:val="007708C5"/>
    <w:rsid w:val="0078642D"/>
    <w:rsid w:val="00792DC3"/>
    <w:rsid w:val="0079505C"/>
    <w:rsid w:val="00797927"/>
    <w:rsid w:val="007A58BC"/>
    <w:rsid w:val="007B14B5"/>
    <w:rsid w:val="007B2BCE"/>
    <w:rsid w:val="007B4B0F"/>
    <w:rsid w:val="007B6C90"/>
    <w:rsid w:val="007D1F6F"/>
    <w:rsid w:val="007D391E"/>
    <w:rsid w:val="007D416C"/>
    <w:rsid w:val="007D626A"/>
    <w:rsid w:val="007E2066"/>
    <w:rsid w:val="007E2FE5"/>
    <w:rsid w:val="007E34E6"/>
    <w:rsid w:val="007E53E0"/>
    <w:rsid w:val="007F53DB"/>
    <w:rsid w:val="008070FD"/>
    <w:rsid w:val="008148F8"/>
    <w:rsid w:val="00817BCC"/>
    <w:rsid w:val="00824179"/>
    <w:rsid w:val="00830D06"/>
    <w:rsid w:val="00834B38"/>
    <w:rsid w:val="00835004"/>
    <w:rsid w:val="00844B53"/>
    <w:rsid w:val="00847F0B"/>
    <w:rsid w:val="0085500E"/>
    <w:rsid w:val="008564C5"/>
    <w:rsid w:val="00856CFA"/>
    <w:rsid w:val="0086630E"/>
    <w:rsid w:val="00866898"/>
    <w:rsid w:val="008709BD"/>
    <w:rsid w:val="0087307A"/>
    <w:rsid w:val="00874531"/>
    <w:rsid w:val="008761AD"/>
    <w:rsid w:val="00880B21"/>
    <w:rsid w:val="00882D2F"/>
    <w:rsid w:val="008A1BC7"/>
    <w:rsid w:val="008A3979"/>
    <w:rsid w:val="008A577C"/>
    <w:rsid w:val="008A65D7"/>
    <w:rsid w:val="008A6D67"/>
    <w:rsid w:val="008C00BE"/>
    <w:rsid w:val="008D1F43"/>
    <w:rsid w:val="008D2079"/>
    <w:rsid w:val="008D5A9C"/>
    <w:rsid w:val="008E1916"/>
    <w:rsid w:val="008E591D"/>
    <w:rsid w:val="008E69A4"/>
    <w:rsid w:val="008F0779"/>
    <w:rsid w:val="008F3544"/>
    <w:rsid w:val="008F36A7"/>
    <w:rsid w:val="008F7F4C"/>
    <w:rsid w:val="0090149D"/>
    <w:rsid w:val="00910640"/>
    <w:rsid w:val="00914E74"/>
    <w:rsid w:val="00920F31"/>
    <w:rsid w:val="009239DC"/>
    <w:rsid w:val="009248BD"/>
    <w:rsid w:val="0092533E"/>
    <w:rsid w:val="00925CAE"/>
    <w:rsid w:val="00927F03"/>
    <w:rsid w:val="00933174"/>
    <w:rsid w:val="00936CB2"/>
    <w:rsid w:val="009409D9"/>
    <w:rsid w:val="00944046"/>
    <w:rsid w:val="00945AAF"/>
    <w:rsid w:val="00945C46"/>
    <w:rsid w:val="009504FA"/>
    <w:rsid w:val="00950BDB"/>
    <w:rsid w:val="00954B2C"/>
    <w:rsid w:val="00954F0D"/>
    <w:rsid w:val="00955611"/>
    <w:rsid w:val="00957D5A"/>
    <w:rsid w:val="00964A05"/>
    <w:rsid w:val="00967801"/>
    <w:rsid w:val="00972C08"/>
    <w:rsid w:val="00984B7C"/>
    <w:rsid w:val="00985D71"/>
    <w:rsid w:val="00986AB1"/>
    <w:rsid w:val="00994A93"/>
    <w:rsid w:val="009A13D5"/>
    <w:rsid w:val="009A27AE"/>
    <w:rsid w:val="009A3C0A"/>
    <w:rsid w:val="009A4C77"/>
    <w:rsid w:val="009B09F4"/>
    <w:rsid w:val="009B0BA2"/>
    <w:rsid w:val="009C0720"/>
    <w:rsid w:val="009C1D18"/>
    <w:rsid w:val="009C5BA3"/>
    <w:rsid w:val="009C7098"/>
    <w:rsid w:val="009D33C1"/>
    <w:rsid w:val="009E1EEC"/>
    <w:rsid w:val="009E2288"/>
    <w:rsid w:val="009E33D4"/>
    <w:rsid w:val="009E4E08"/>
    <w:rsid w:val="009E5B5D"/>
    <w:rsid w:val="009E63F4"/>
    <w:rsid w:val="009E7E71"/>
    <w:rsid w:val="00A00535"/>
    <w:rsid w:val="00A06178"/>
    <w:rsid w:val="00A11B21"/>
    <w:rsid w:val="00A11BEF"/>
    <w:rsid w:val="00A13972"/>
    <w:rsid w:val="00A15CE5"/>
    <w:rsid w:val="00A20715"/>
    <w:rsid w:val="00A2296C"/>
    <w:rsid w:val="00A23CAF"/>
    <w:rsid w:val="00A2487A"/>
    <w:rsid w:val="00A3082C"/>
    <w:rsid w:val="00A31D75"/>
    <w:rsid w:val="00A33934"/>
    <w:rsid w:val="00A33C77"/>
    <w:rsid w:val="00A4026B"/>
    <w:rsid w:val="00A440E4"/>
    <w:rsid w:val="00A454D1"/>
    <w:rsid w:val="00A45FD0"/>
    <w:rsid w:val="00A51D22"/>
    <w:rsid w:val="00A530DC"/>
    <w:rsid w:val="00A56583"/>
    <w:rsid w:val="00A579E5"/>
    <w:rsid w:val="00A60DC6"/>
    <w:rsid w:val="00A6202F"/>
    <w:rsid w:val="00A637D0"/>
    <w:rsid w:val="00A63803"/>
    <w:rsid w:val="00A64890"/>
    <w:rsid w:val="00A64AAD"/>
    <w:rsid w:val="00A66242"/>
    <w:rsid w:val="00A70E23"/>
    <w:rsid w:val="00A71D28"/>
    <w:rsid w:val="00A73771"/>
    <w:rsid w:val="00A8619D"/>
    <w:rsid w:val="00A9016B"/>
    <w:rsid w:val="00A926F5"/>
    <w:rsid w:val="00A92E39"/>
    <w:rsid w:val="00A95953"/>
    <w:rsid w:val="00AA0BB3"/>
    <w:rsid w:val="00AA123A"/>
    <w:rsid w:val="00AB0266"/>
    <w:rsid w:val="00AB09E4"/>
    <w:rsid w:val="00AB11DF"/>
    <w:rsid w:val="00AB192E"/>
    <w:rsid w:val="00AB24B9"/>
    <w:rsid w:val="00AC0E75"/>
    <w:rsid w:val="00AC2895"/>
    <w:rsid w:val="00AC2B5F"/>
    <w:rsid w:val="00AC2E32"/>
    <w:rsid w:val="00AC2FA8"/>
    <w:rsid w:val="00AC5CEC"/>
    <w:rsid w:val="00AC5FA2"/>
    <w:rsid w:val="00AD2E61"/>
    <w:rsid w:val="00AE6941"/>
    <w:rsid w:val="00AE6CC3"/>
    <w:rsid w:val="00AE75BA"/>
    <w:rsid w:val="00AF1840"/>
    <w:rsid w:val="00AF5780"/>
    <w:rsid w:val="00B03AC9"/>
    <w:rsid w:val="00B143AB"/>
    <w:rsid w:val="00B36683"/>
    <w:rsid w:val="00B3773F"/>
    <w:rsid w:val="00B43524"/>
    <w:rsid w:val="00B5388E"/>
    <w:rsid w:val="00B555B7"/>
    <w:rsid w:val="00B56FCB"/>
    <w:rsid w:val="00B57A14"/>
    <w:rsid w:val="00B64F52"/>
    <w:rsid w:val="00B71110"/>
    <w:rsid w:val="00B72824"/>
    <w:rsid w:val="00B746CB"/>
    <w:rsid w:val="00B805D3"/>
    <w:rsid w:val="00B8360E"/>
    <w:rsid w:val="00B86CC5"/>
    <w:rsid w:val="00B8739A"/>
    <w:rsid w:val="00B92EA4"/>
    <w:rsid w:val="00B9512D"/>
    <w:rsid w:val="00B95E3B"/>
    <w:rsid w:val="00B969D6"/>
    <w:rsid w:val="00BA06E5"/>
    <w:rsid w:val="00BA1AAC"/>
    <w:rsid w:val="00BA3E8C"/>
    <w:rsid w:val="00BB3767"/>
    <w:rsid w:val="00BB4B90"/>
    <w:rsid w:val="00BC0CA3"/>
    <w:rsid w:val="00BC3FE3"/>
    <w:rsid w:val="00BD42F2"/>
    <w:rsid w:val="00BD7511"/>
    <w:rsid w:val="00BE09A4"/>
    <w:rsid w:val="00BE11FF"/>
    <w:rsid w:val="00BE1460"/>
    <w:rsid w:val="00BE2405"/>
    <w:rsid w:val="00BE292A"/>
    <w:rsid w:val="00BE4023"/>
    <w:rsid w:val="00BE6D4F"/>
    <w:rsid w:val="00BF0924"/>
    <w:rsid w:val="00BF38FA"/>
    <w:rsid w:val="00C0132D"/>
    <w:rsid w:val="00C04544"/>
    <w:rsid w:val="00C06CAD"/>
    <w:rsid w:val="00C075B5"/>
    <w:rsid w:val="00C1422E"/>
    <w:rsid w:val="00C177A6"/>
    <w:rsid w:val="00C21919"/>
    <w:rsid w:val="00C25475"/>
    <w:rsid w:val="00C33501"/>
    <w:rsid w:val="00C46734"/>
    <w:rsid w:val="00C527EE"/>
    <w:rsid w:val="00C52DAE"/>
    <w:rsid w:val="00C538E0"/>
    <w:rsid w:val="00C55334"/>
    <w:rsid w:val="00C56C5C"/>
    <w:rsid w:val="00C61FBD"/>
    <w:rsid w:val="00C66567"/>
    <w:rsid w:val="00C66B96"/>
    <w:rsid w:val="00C67783"/>
    <w:rsid w:val="00C711E3"/>
    <w:rsid w:val="00C7220A"/>
    <w:rsid w:val="00C75537"/>
    <w:rsid w:val="00C76E1E"/>
    <w:rsid w:val="00C80C72"/>
    <w:rsid w:val="00C80CDA"/>
    <w:rsid w:val="00C81DD7"/>
    <w:rsid w:val="00C95F19"/>
    <w:rsid w:val="00CA27BC"/>
    <w:rsid w:val="00CA429B"/>
    <w:rsid w:val="00CA55BD"/>
    <w:rsid w:val="00CB643F"/>
    <w:rsid w:val="00CB7B4C"/>
    <w:rsid w:val="00CC00F9"/>
    <w:rsid w:val="00CC342C"/>
    <w:rsid w:val="00CC41DD"/>
    <w:rsid w:val="00CC4DB7"/>
    <w:rsid w:val="00CC54C0"/>
    <w:rsid w:val="00CC5E66"/>
    <w:rsid w:val="00CD1093"/>
    <w:rsid w:val="00CD5C6B"/>
    <w:rsid w:val="00CE688E"/>
    <w:rsid w:val="00CF12BB"/>
    <w:rsid w:val="00D027FB"/>
    <w:rsid w:val="00D06A9A"/>
    <w:rsid w:val="00D11C26"/>
    <w:rsid w:val="00D16B68"/>
    <w:rsid w:val="00D2054F"/>
    <w:rsid w:val="00D2107F"/>
    <w:rsid w:val="00D24125"/>
    <w:rsid w:val="00D26A6F"/>
    <w:rsid w:val="00D33E79"/>
    <w:rsid w:val="00D34E55"/>
    <w:rsid w:val="00D351A3"/>
    <w:rsid w:val="00D3562A"/>
    <w:rsid w:val="00D40409"/>
    <w:rsid w:val="00D404CF"/>
    <w:rsid w:val="00D422B0"/>
    <w:rsid w:val="00D45718"/>
    <w:rsid w:val="00D460D2"/>
    <w:rsid w:val="00D47511"/>
    <w:rsid w:val="00D56CBF"/>
    <w:rsid w:val="00D73FB8"/>
    <w:rsid w:val="00D745E1"/>
    <w:rsid w:val="00D74731"/>
    <w:rsid w:val="00D87A26"/>
    <w:rsid w:val="00D92062"/>
    <w:rsid w:val="00DA28D1"/>
    <w:rsid w:val="00DA3C88"/>
    <w:rsid w:val="00DB40DD"/>
    <w:rsid w:val="00DC28EE"/>
    <w:rsid w:val="00DC7210"/>
    <w:rsid w:val="00DD48B5"/>
    <w:rsid w:val="00DD592E"/>
    <w:rsid w:val="00DD605B"/>
    <w:rsid w:val="00DD658A"/>
    <w:rsid w:val="00DD7C26"/>
    <w:rsid w:val="00DE1EB5"/>
    <w:rsid w:val="00DE23E4"/>
    <w:rsid w:val="00DE6D89"/>
    <w:rsid w:val="00DE7CDE"/>
    <w:rsid w:val="00DF5146"/>
    <w:rsid w:val="00DF6E8E"/>
    <w:rsid w:val="00E00A39"/>
    <w:rsid w:val="00E05C92"/>
    <w:rsid w:val="00E06174"/>
    <w:rsid w:val="00E11B0D"/>
    <w:rsid w:val="00E12408"/>
    <w:rsid w:val="00E1423C"/>
    <w:rsid w:val="00E17E99"/>
    <w:rsid w:val="00E23625"/>
    <w:rsid w:val="00E26540"/>
    <w:rsid w:val="00E30D70"/>
    <w:rsid w:val="00E315B2"/>
    <w:rsid w:val="00E32D51"/>
    <w:rsid w:val="00E41CF7"/>
    <w:rsid w:val="00E41D9C"/>
    <w:rsid w:val="00E431C8"/>
    <w:rsid w:val="00E44FDE"/>
    <w:rsid w:val="00E46413"/>
    <w:rsid w:val="00E534D5"/>
    <w:rsid w:val="00E557EC"/>
    <w:rsid w:val="00E57ECF"/>
    <w:rsid w:val="00E606F6"/>
    <w:rsid w:val="00E60CFB"/>
    <w:rsid w:val="00E62B79"/>
    <w:rsid w:val="00E71618"/>
    <w:rsid w:val="00E74111"/>
    <w:rsid w:val="00E747E1"/>
    <w:rsid w:val="00E7545B"/>
    <w:rsid w:val="00E81251"/>
    <w:rsid w:val="00E84FCE"/>
    <w:rsid w:val="00E8565A"/>
    <w:rsid w:val="00E9115F"/>
    <w:rsid w:val="00E917CA"/>
    <w:rsid w:val="00E93AF4"/>
    <w:rsid w:val="00EA2C7F"/>
    <w:rsid w:val="00EA47E7"/>
    <w:rsid w:val="00EA4EB6"/>
    <w:rsid w:val="00EA5A79"/>
    <w:rsid w:val="00EA7907"/>
    <w:rsid w:val="00EB0E81"/>
    <w:rsid w:val="00EB29C4"/>
    <w:rsid w:val="00EB2D88"/>
    <w:rsid w:val="00ED20AC"/>
    <w:rsid w:val="00ED67E0"/>
    <w:rsid w:val="00F0397E"/>
    <w:rsid w:val="00F0728B"/>
    <w:rsid w:val="00F07D1F"/>
    <w:rsid w:val="00F111CC"/>
    <w:rsid w:val="00F114A1"/>
    <w:rsid w:val="00F14B61"/>
    <w:rsid w:val="00F15482"/>
    <w:rsid w:val="00F16130"/>
    <w:rsid w:val="00F17C45"/>
    <w:rsid w:val="00F2243E"/>
    <w:rsid w:val="00F2272E"/>
    <w:rsid w:val="00F25956"/>
    <w:rsid w:val="00F300AA"/>
    <w:rsid w:val="00F3752F"/>
    <w:rsid w:val="00F436DE"/>
    <w:rsid w:val="00F440F9"/>
    <w:rsid w:val="00F52ED5"/>
    <w:rsid w:val="00F533A8"/>
    <w:rsid w:val="00F55147"/>
    <w:rsid w:val="00F5516B"/>
    <w:rsid w:val="00F65402"/>
    <w:rsid w:val="00F700C7"/>
    <w:rsid w:val="00F801BD"/>
    <w:rsid w:val="00F86AB5"/>
    <w:rsid w:val="00F8712E"/>
    <w:rsid w:val="00F96DC6"/>
    <w:rsid w:val="00FA0578"/>
    <w:rsid w:val="00FA1045"/>
    <w:rsid w:val="00FA15AD"/>
    <w:rsid w:val="00FA4079"/>
    <w:rsid w:val="00FA412F"/>
    <w:rsid w:val="00FA6656"/>
    <w:rsid w:val="00FB1300"/>
    <w:rsid w:val="00FB21AF"/>
    <w:rsid w:val="00FB2A41"/>
    <w:rsid w:val="00FB2B83"/>
    <w:rsid w:val="00FB4482"/>
    <w:rsid w:val="00FB4858"/>
    <w:rsid w:val="00FC322B"/>
    <w:rsid w:val="00FC61FE"/>
    <w:rsid w:val="00FD0CDF"/>
    <w:rsid w:val="00FD506F"/>
    <w:rsid w:val="00FE0528"/>
    <w:rsid w:val="00FE1BB3"/>
    <w:rsid w:val="00FE51FA"/>
    <w:rsid w:val="00FF0786"/>
    <w:rsid w:val="00FF3A4B"/>
    <w:rsid w:val="00FF5953"/>
    <w:rsid w:val="00FF6C5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54B7"/>
  <w15:docId w15:val="{C0AA5FAD-393F-429C-9866-8D46947F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6C31"/>
    <w:rPr>
      <w:rFonts w:ascii="Arial" w:eastAsia="Times New Roman" w:hAnsi="Arial" w:cs="Times New Roman"/>
      <w:szCs w:val="24"/>
      <w:lang w:eastAsia="de-DE"/>
    </w:rPr>
  </w:style>
  <w:style w:type="paragraph" w:styleId="berschrift1">
    <w:name w:val="heading 1"/>
    <w:aliases w:val="1. Überschrift"/>
    <w:basedOn w:val="Standard"/>
    <w:next w:val="Standard"/>
    <w:link w:val="berschrift1Zchn"/>
    <w:autoRedefine/>
    <w:uiPriority w:val="1"/>
    <w:qFormat/>
    <w:rsid w:val="000C64C5"/>
    <w:pPr>
      <w:keepNext/>
      <w:keepLines/>
      <w:numPr>
        <w:numId w:val="24"/>
      </w:numPr>
      <w:spacing w:before="480" w:after="240"/>
      <w:outlineLvl w:val="0"/>
    </w:pPr>
    <w:rPr>
      <w:rFonts w:eastAsiaTheme="majorEastAsia" w:cstheme="majorBidi"/>
      <w:b/>
      <w:bCs/>
      <w:sz w:val="28"/>
      <w:szCs w:val="28"/>
      <w:lang w:eastAsia="en-US"/>
    </w:rPr>
  </w:style>
  <w:style w:type="paragraph" w:styleId="berschrift2">
    <w:name w:val="heading 2"/>
    <w:aliases w:val="2. Überschrift"/>
    <w:basedOn w:val="Standard"/>
    <w:next w:val="Standard"/>
    <w:link w:val="berschrift2Zchn"/>
    <w:autoRedefine/>
    <w:unhideWhenUsed/>
    <w:qFormat/>
    <w:rsid w:val="003058B4"/>
    <w:pPr>
      <w:numPr>
        <w:numId w:val="25"/>
      </w:numPr>
      <w:spacing w:before="240" w:line="360" w:lineRule="auto"/>
      <w:outlineLvl w:val="1"/>
    </w:pPr>
    <w:rPr>
      <w:rFonts w:cs="Arial"/>
      <w:b/>
      <w:bCs/>
      <w:szCs w:val="22"/>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lang w:eastAsia="en-U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lang w:eastAsia="en-US"/>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lang w:eastAsia="en-US"/>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3058B4"/>
    <w:rPr>
      <w:rFonts w:ascii="Arial" w:eastAsia="Times New Roman" w:hAnsi="Arial" w:cs="Arial"/>
      <w:b/>
      <w:bCs/>
      <w:lang w:eastAsia="de-DE"/>
    </w:rPr>
  </w:style>
  <w:style w:type="character" w:customStyle="1" w:styleId="berschrift3Zchn">
    <w:name w:val="Überschrift 3 Zchn"/>
    <w:aliases w:val="3. Überschrift Zchn"/>
    <w:basedOn w:val="Absatz-Standardschriftart"/>
    <w:link w:val="berschrift3"/>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berschrift1Zchn">
    <w:name w:val="Überschrift 1 Zchn"/>
    <w:aliases w:val="1. Überschrift Zchn"/>
    <w:basedOn w:val="Absatz-Standardschriftart"/>
    <w:link w:val="berschrift1"/>
    <w:uiPriority w:val="1"/>
    <w:rsid w:val="000C64C5"/>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lang w:eastAsia="en-US"/>
    </w:rPr>
  </w:style>
  <w:style w:type="table" w:styleId="Tabellenraster">
    <w:name w:val="Table Grid"/>
    <w:basedOn w:val="NormaleTabelle"/>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de-DE"/>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052392"/>
    <w:rPr>
      <w:sz w:val="20"/>
      <w:szCs w:val="20"/>
    </w:rPr>
  </w:style>
  <w:style w:type="character" w:customStyle="1" w:styleId="FunotentextZchn">
    <w:name w:val="Fußnotentext Zchn"/>
    <w:basedOn w:val="Absatz-Standardschriftart"/>
    <w:link w:val="Funotentext"/>
    <w:uiPriority w:val="99"/>
    <w:semiHidden/>
    <w:rsid w:val="00052392"/>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052392"/>
    <w:rPr>
      <w:vertAlign w:val="superscript"/>
    </w:rPr>
  </w:style>
  <w:style w:type="paragraph" w:customStyle="1" w:styleId="Style3">
    <w:name w:val="Style3"/>
    <w:basedOn w:val="Standard"/>
    <w:uiPriority w:val="99"/>
    <w:rsid w:val="00296D5F"/>
    <w:pPr>
      <w:widowControl w:val="0"/>
      <w:autoSpaceDE w:val="0"/>
      <w:autoSpaceDN w:val="0"/>
      <w:adjustRightInd w:val="0"/>
    </w:pPr>
    <w:rPr>
      <w:rFonts w:eastAsiaTheme="minorEastAsia" w:cs="Arial"/>
      <w:sz w:val="24"/>
    </w:rPr>
  </w:style>
  <w:style w:type="paragraph" w:customStyle="1" w:styleId="Style4">
    <w:name w:val="Style4"/>
    <w:basedOn w:val="Standard"/>
    <w:uiPriority w:val="99"/>
    <w:rsid w:val="00296D5F"/>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Standard"/>
    <w:uiPriority w:val="99"/>
    <w:rsid w:val="00296D5F"/>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Absatz-Standardschriftart"/>
    <w:uiPriority w:val="99"/>
    <w:rsid w:val="00296D5F"/>
    <w:rPr>
      <w:rFonts w:ascii="Arial" w:hAnsi="Arial" w:cs="Arial"/>
      <w:b/>
      <w:bCs/>
      <w:color w:val="000000"/>
      <w:sz w:val="16"/>
      <w:szCs w:val="16"/>
    </w:rPr>
  </w:style>
  <w:style w:type="character" w:customStyle="1" w:styleId="FontStyle13">
    <w:name w:val="Font Style13"/>
    <w:basedOn w:val="Absatz-Standardschriftart"/>
    <w:uiPriority w:val="99"/>
    <w:rsid w:val="00296D5F"/>
    <w:rPr>
      <w:rFonts w:ascii="Arial" w:hAnsi="Arial" w:cs="Arial"/>
      <w:i/>
      <w:iCs/>
      <w:color w:val="000000"/>
      <w:sz w:val="16"/>
      <w:szCs w:val="16"/>
    </w:rPr>
  </w:style>
  <w:style w:type="character" w:customStyle="1" w:styleId="FontStyle14">
    <w:name w:val="Font Style14"/>
    <w:basedOn w:val="Absatz-Standardschriftart"/>
    <w:uiPriority w:val="99"/>
    <w:rsid w:val="00296D5F"/>
    <w:rPr>
      <w:rFonts w:ascii="Arial" w:hAnsi="Arial" w:cs="Arial"/>
      <w:color w:val="000000"/>
      <w:sz w:val="16"/>
      <w:szCs w:val="16"/>
    </w:rPr>
  </w:style>
  <w:style w:type="paragraph" w:customStyle="1" w:styleId="Default">
    <w:name w:val="Default"/>
    <w:rsid w:val="00296D5F"/>
    <w:pPr>
      <w:autoSpaceDE w:val="0"/>
      <w:autoSpaceDN w:val="0"/>
      <w:adjustRightInd w:val="0"/>
    </w:pPr>
    <w:rPr>
      <w:rFonts w:ascii="Arial" w:hAnsi="Arial" w:cs="Arial"/>
      <w:color w:val="000000"/>
      <w:sz w:val="24"/>
      <w:szCs w:val="24"/>
    </w:rPr>
  </w:style>
  <w:style w:type="character" w:customStyle="1" w:styleId="Bodytext4">
    <w:name w:val="Body text (4)_"/>
    <w:basedOn w:val="Absatz-Standardschriftart"/>
    <w:link w:val="Bodytext40"/>
    <w:uiPriority w:val="99"/>
    <w:locked/>
    <w:rsid w:val="00296D5F"/>
    <w:rPr>
      <w:rFonts w:ascii="Arial" w:hAnsi="Arial" w:cs="Arial"/>
      <w:i/>
      <w:iCs/>
      <w:sz w:val="20"/>
      <w:szCs w:val="20"/>
      <w:shd w:val="clear" w:color="auto" w:fill="FFFFFF"/>
    </w:rPr>
  </w:style>
  <w:style w:type="paragraph" w:customStyle="1" w:styleId="Bodytext40">
    <w:name w:val="Body text (4)"/>
    <w:basedOn w:val="Standard"/>
    <w:link w:val="Bodytext4"/>
    <w:uiPriority w:val="99"/>
    <w:rsid w:val="00296D5F"/>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Absatz-Standardschriftart"/>
    <w:link w:val="Bodytext21"/>
    <w:uiPriority w:val="99"/>
    <w:locked/>
    <w:rsid w:val="00296D5F"/>
    <w:rPr>
      <w:rFonts w:ascii="Arial" w:hAnsi="Arial" w:cs="Arial"/>
      <w:sz w:val="20"/>
      <w:szCs w:val="20"/>
      <w:shd w:val="clear" w:color="auto" w:fill="FFFFFF"/>
    </w:rPr>
  </w:style>
  <w:style w:type="paragraph" w:customStyle="1" w:styleId="Bodytext21">
    <w:name w:val="Body text (2)1"/>
    <w:basedOn w:val="Standard"/>
    <w:link w:val="Bodytext2"/>
    <w:uiPriority w:val="99"/>
    <w:rsid w:val="00296D5F"/>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Absatz-Standardschriftart"/>
    <w:rsid w:val="00296D5F"/>
  </w:style>
  <w:style w:type="character" w:customStyle="1" w:styleId="EingabeBeschriftung">
    <w:name w:val="Eingabe Beschriftung"/>
    <w:uiPriority w:val="1"/>
    <w:rsid w:val="002261D3"/>
    <w:rPr>
      <w:b/>
      <w:sz w:val="18"/>
    </w:rPr>
  </w:style>
  <w:style w:type="paragraph" w:customStyle="1" w:styleId="Eingabe02">
    <w:name w:val="Eingabe 02"/>
    <w:basedOn w:val="Standard"/>
    <w:qFormat/>
    <w:rsid w:val="002261D3"/>
    <w:pPr>
      <w:tabs>
        <w:tab w:val="left" w:pos="3969"/>
        <w:tab w:val="left" w:leader="dot" w:pos="9922"/>
      </w:tabs>
      <w:spacing w:before="240" w:line="312" w:lineRule="auto"/>
      <w:ind w:left="284"/>
    </w:pPr>
    <w:rPr>
      <w:szCs w:val="20"/>
    </w:rPr>
  </w:style>
  <w:style w:type="paragraph" w:styleId="berarbeitung">
    <w:name w:val="Revision"/>
    <w:hidden/>
    <w:uiPriority w:val="99"/>
    <w:semiHidden/>
    <w:rsid w:val="00CA429B"/>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270C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183138023">
      <w:bodyDiv w:val="1"/>
      <w:marLeft w:val="0"/>
      <w:marRight w:val="0"/>
      <w:marTop w:val="0"/>
      <w:marBottom w:val="0"/>
      <w:divBdr>
        <w:top w:val="none" w:sz="0" w:space="0" w:color="auto"/>
        <w:left w:val="none" w:sz="0" w:space="0" w:color="auto"/>
        <w:bottom w:val="none" w:sz="0" w:space="0" w:color="auto"/>
        <w:right w:val="none" w:sz="0" w:space="0" w:color="auto"/>
      </w:divBdr>
    </w:div>
    <w:div w:id="825978396">
      <w:bodyDiv w:val="1"/>
      <w:marLeft w:val="0"/>
      <w:marRight w:val="0"/>
      <w:marTop w:val="0"/>
      <w:marBottom w:val="0"/>
      <w:divBdr>
        <w:top w:val="none" w:sz="0" w:space="0" w:color="auto"/>
        <w:left w:val="none" w:sz="0" w:space="0" w:color="auto"/>
        <w:bottom w:val="none" w:sz="0" w:space="0" w:color="auto"/>
        <w:right w:val="none" w:sz="0" w:space="0" w:color="auto"/>
      </w:divBdr>
    </w:div>
    <w:div w:id="1157963924">
      <w:bodyDiv w:val="1"/>
      <w:marLeft w:val="0"/>
      <w:marRight w:val="0"/>
      <w:marTop w:val="0"/>
      <w:marBottom w:val="0"/>
      <w:divBdr>
        <w:top w:val="none" w:sz="0" w:space="0" w:color="auto"/>
        <w:left w:val="none" w:sz="0" w:space="0" w:color="auto"/>
        <w:bottom w:val="none" w:sz="0" w:space="0" w:color="auto"/>
        <w:right w:val="none" w:sz="0" w:space="0" w:color="auto"/>
      </w:divBdr>
    </w:div>
    <w:div w:id="1561163317">
      <w:bodyDiv w:val="1"/>
      <w:marLeft w:val="0"/>
      <w:marRight w:val="0"/>
      <w:marTop w:val="0"/>
      <w:marBottom w:val="0"/>
      <w:divBdr>
        <w:top w:val="none" w:sz="0" w:space="0" w:color="auto"/>
        <w:left w:val="none" w:sz="0" w:space="0" w:color="auto"/>
        <w:bottom w:val="none" w:sz="0" w:space="0" w:color="auto"/>
        <w:right w:val="none" w:sz="0" w:space="0" w:color="auto"/>
      </w:divBdr>
    </w:div>
    <w:div w:id="191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va.bund.de/SharedDocs/Downloads/DE/Aufgaben/ZMV/Transparenzregister/Transparenzregister_Hinweisblatt.pdf?__blob=publicationFile&amp;v=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esetze-im-internet.de/gwg_2017/__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DE/TXT/?uri=celex%3A32018L0843"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gesetze-im-internet.de%2Fawg_2013%2F&amp;data=05%7C01%7Cmirjam.steinfeld%40giz.de%7Cd3fcff666bf34817d93d08dbd9f1be8f%7C5bbab28cdef3460488225e707da8dba8%7C0%7C0%7C638343405589271022%7CUnknown%7CTWFpbGZsb3d8eyJWIjoiMC4wLjAwMDAiLCJQIjoiV2luMzIiLCJBTiI6Ik1haWwiLCJXVCI6Mn0%3D%7C3000%7C%7C%7C&amp;sdata=4Yh7klC7kHeING9YAJiNiBOEybd8HjCvSEuxiMaVYN0%3D&amp;reserve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80BF44969043EF9D1385EFDBD5DA3C"/>
        <w:category>
          <w:name w:val="Allgemein"/>
          <w:gallery w:val="placeholder"/>
        </w:category>
        <w:types>
          <w:type w:val="bbPlcHdr"/>
        </w:types>
        <w:behaviors>
          <w:behavior w:val="content"/>
        </w:behaviors>
        <w:guid w:val="{DD7013C3-FCCA-46D3-9F9D-7EFFAFC474ED}"/>
      </w:docPartPr>
      <w:docPartBody>
        <w:p w:rsidR="006C3472" w:rsidRDefault="006C3472" w:rsidP="006C3472">
          <w:pPr>
            <w:pStyle w:val="4E80BF44969043EF9D1385EFDBD5DA3C"/>
          </w:pPr>
          <w:r w:rsidRPr="0075280D">
            <w:rPr>
              <w:rStyle w:val="Platzhaltertext"/>
            </w:rPr>
            <w:t>Wählen Sie ein Element aus.</w:t>
          </w:r>
        </w:p>
      </w:docPartBody>
    </w:docPart>
    <w:docPart>
      <w:docPartPr>
        <w:name w:val="AA29FED3B6E74B2C9E87DC510DCB31D7"/>
        <w:category>
          <w:name w:val="Allgemein"/>
          <w:gallery w:val="placeholder"/>
        </w:category>
        <w:types>
          <w:type w:val="bbPlcHdr"/>
        </w:types>
        <w:behaviors>
          <w:behavior w:val="content"/>
        </w:behaviors>
        <w:guid w:val="{B2E22F5A-189B-4E75-8075-78AC59850B8C}"/>
      </w:docPartPr>
      <w:docPartBody>
        <w:p w:rsidR="006C3472" w:rsidRDefault="006C3472" w:rsidP="006C3472">
          <w:pPr>
            <w:pStyle w:val="AA29FED3B6E74B2C9E87DC510DCB31D7"/>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72"/>
    <w:rsid w:val="001D25D6"/>
    <w:rsid w:val="00665402"/>
    <w:rsid w:val="006C3472"/>
    <w:rsid w:val="0071440F"/>
    <w:rsid w:val="0073695E"/>
    <w:rsid w:val="009248BD"/>
    <w:rsid w:val="00A62D15"/>
    <w:rsid w:val="00D30912"/>
    <w:rsid w:val="00DA3C88"/>
    <w:rsid w:val="00E5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C3472"/>
    <w:rPr>
      <w:color w:val="808080"/>
    </w:rPr>
  </w:style>
  <w:style w:type="paragraph" w:customStyle="1" w:styleId="4E80BF44969043EF9D1385EFDBD5DA3C">
    <w:name w:val="4E80BF44969043EF9D1385EFDBD5DA3C"/>
    <w:rsid w:val="006C3472"/>
  </w:style>
  <w:style w:type="paragraph" w:customStyle="1" w:styleId="AA29FED3B6E74B2C9E87DC510DCB31D7">
    <w:name w:val="AA29FED3B6E74B2C9E87DC510DCB31D7"/>
    <w:rsid w:val="006C3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1FCB-67F3-48D9-9CF0-2E4336C4A657}">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2.xml><?xml version="1.0" encoding="utf-8"?>
<ds:datastoreItem xmlns:ds="http://schemas.openxmlformats.org/officeDocument/2006/customXml" ds:itemID="{AA6B4DEA-3F63-429C-811F-64E9DC0D0201}">
  <ds:schemaRefs>
    <ds:schemaRef ds:uri="http://schemas.microsoft.com/sharepoint/v3/contenttype/forms"/>
  </ds:schemaRefs>
</ds:datastoreItem>
</file>

<file path=customXml/itemProps3.xml><?xml version="1.0" encoding="utf-8"?>
<ds:datastoreItem xmlns:ds="http://schemas.openxmlformats.org/officeDocument/2006/customXml" ds:itemID="{EBE6B9BE-F1A4-4C7B-8B4E-B6141D172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89C2D-BDA4-418D-8705-C698DBCE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10</Pages>
  <Words>2323</Words>
  <Characters>14636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eigenerklaerung-offenes-verfahren-verhandlungsverfahren-ohne-teilnahmewettbewerb-de.docx, Stand: 12/2024</vt:lpstr>
    </vt:vector>
  </TitlesOfParts>
  <Company>GIZ GmbH</Company>
  <LinksUpToDate>false</LinksUpToDate>
  <CharactersWithSpaces>16926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eigenerklaerung-offenes-verfahren-verhandlungsverfahren-ohne-teilnahmewettbewerb-de.docx, Stand: 12/2024</dc:title>
  <dc:creator>Holger Niedenfuehr</dc:creator>
  <cp:lastModifiedBy>Dimitrova, Desislava GIZ</cp:lastModifiedBy>
  <cp:revision>4</cp:revision>
  <cp:lastPrinted>2017-01-27T10:44:00Z</cp:lastPrinted>
  <dcterms:created xsi:type="dcterms:W3CDTF">2025-04-28T07:41:00Z</dcterms:created>
  <dcterms:modified xsi:type="dcterms:W3CDTF">2025-05-02T13:27:00Z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